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A212CA" w:rsidRDefault="00A212CA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3D7EA2" w:rsidP="005E171C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E171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5E171C">
              <w:rPr>
                <w:color w:val="000000"/>
                <w:sz w:val="28"/>
                <w:szCs w:val="28"/>
              </w:rPr>
              <w:t>январь 2020</w:t>
            </w:r>
            <w:r w:rsidR="00CF42A6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CF42A6" w:rsidP="00A212CA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D7EA2">
              <w:rPr>
                <w:color w:val="000000"/>
                <w:sz w:val="28"/>
                <w:szCs w:val="28"/>
              </w:rPr>
              <w:t xml:space="preserve">№ </w:t>
            </w:r>
            <w:r w:rsidR="00A212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5E171C" w:rsidP="005E171C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</w:t>
            </w:r>
            <w:r w:rsidR="003D7EA2">
              <w:rPr>
                <w:color w:val="000000"/>
                <w:sz w:val="28"/>
                <w:szCs w:val="28"/>
              </w:rPr>
              <w:t xml:space="preserve">4»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="003D7EA2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31572AC" wp14:editId="28DD0F32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A212CA" w:rsidRPr="00A212CA" w:rsidRDefault="00A212CA" w:rsidP="00A212CA">
      <w:pPr>
        <w:pStyle w:val="11"/>
        <w:spacing w:before="89"/>
        <w:ind w:right="495"/>
        <w:rPr>
          <w:sz w:val="24"/>
          <w:szCs w:val="24"/>
        </w:rPr>
      </w:pPr>
      <w:r w:rsidRPr="00A212CA">
        <w:rPr>
          <w:sz w:val="24"/>
          <w:szCs w:val="24"/>
        </w:rPr>
        <w:t xml:space="preserve">Об утверждении плана мероприятий по году эстетики Совета сельского поселения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 района</w:t>
      </w:r>
    </w:p>
    <w:p w:rsidR="00A212CA" w:rsidRPr="00A212CA" w:rsidRDefault="00A212CA" w:rsidP="00A212CA">
      <w:pPr>
        <w:spacing w:line="321" w:lineRule="exact"/>
        <w:ind w:left="626" w:right="49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2CA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A212C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2020 год</w:t>
      </w:r>
    </w:p>
    <w:p w:rsidR="00A212CA" w:rsidRDefault="00A212CA" w:rsidP="00A212CA">
      <w:pPr>
        <w:pStyle w:val="a6"/>
        <w:spacing w:before="6"/>
        <w:rPr>
          <w:b/>
          <w:sz w:val="27"/>
        </w:rPr>
      </w:pPr>
    </w:p>
    <w:p w:rsidR="00A212CA" w:rsidRPr="00A212CA" w:rsidRDefault="00A212CA" w:rsidP="00A212CA">
      <w:pPr>
        <w:pStyle w:val="a6"/>
        <w:ind w:left="542" w:right="409" w:firstLine="539"/>
        <w:jc w:val="both"/>
        <w:rPr>
          <w:sz w:val="24"/>
          <w:szCs w:val="24"/>
        </w:rPr>
      </w:pPr>
      <w:proofErr w:type="gramStart"/>
      <w:r w:rsidRPr="00A212CA">
        <w:rPr>
          <w:sz w:val="24"/>
          <w:szCs w:val="24"/>
        </w:rPr>
        <w:t xml:space="preserve">Во исполнение поручения Главы Администрации района и в связи с объявлением Главой Республики Башкортостан 2020 года Годом эстетики населенных пунктов, 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 района </w:t>
      </w:r>
      <w:proofErr w:type="spellStart"/>
      <w:r w:rsidRPr="00A212CA">
        <w:rPr>
          <w:sz w:val="24"/>
          <w:szCs w:val="24"/>
        </w:rPr>
        <w:t>Гафурийский</w:t>
      </w:r>
      <w:proofErr w:type="spellEnd"/>
      <w:r w:rsidRPr="00A212CA">
        <w:rPr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 района </w:t>
      </w:r>
      <w:proofErr w:type="spellStart"/>
      <w:r w:rsidRPr="00A212CA">
        <w:rPr>
          <w:sz w:val="24"/>
          <w:szCs w:val="24"/>
        </w:rPr>
        <w:t>Гафурийский</w:t>
      </w:r>
      <w:proofErr w:type="spellEnd"/>
      <w:r w:rsidRPr="00A212CA">
        <w:rPr>
          <w:sz w:val="24"/>
          <w:szCs w:val="24"/>
        </w:rPr>
        <w:t xml:space="preserve"> район Республики Башкортостан, ПОСТАНОВЛЯЕТ:</w:t>
      </w:r>
      <w:proofErr w:type="gramEnd"/>
    </w:p>
    <w:p w:rsidR="00A212CA" w:rsidRPr="00A212CA" w:rsidRDefault="00A212CA" w:rsidP="00A212CA">
      <w:pPr>
        <w:pStyle w:val="a6"/>
        <w:spacing w:before="2"/>
        <w:rPr>
          <w:sz w:val="24"/>
          <w:szCs w:val="24"/>
        </w:rPr>
      </w:pPr>
    </w:p>
    <w:p w:rsidR="00A212CA" w:rsidRDefault="00A212CA" w:rsidP="00A212CA">
      <w:pPr>
        <w:pStyle w:val="a8"/>
        <w:numPr>
          <w:ilvl w:val="0"/>
          <w:numId w:val="1"/>
        </w:numPr>
        <w:tabs>
          <w:tab w:val="left" w:pos="811"/>
        </w:tabs>
        <w:ind w:right="409" w:firstLine="0"/>
        <w:rPr>
          <w:sz w:val="24"/>
          <w:szCs w:val="24"/>
        </w:rPr>
      </w:pPr>
      <w:r w:rsidRPr="00A212CA">
        <w:rPr>
          <w:sz w:val="24"/>
          <w:szCs w:val="24"/>
        </w:rPr>
        <w:t>Утвердить</w:t>
      </w:r>
      <w:r w:rsidRPr="00A212CA">
        <w:rPr>
          <w:spacing w:val="-16"/>
          <w:sz w:val="24"/>
          <w:szCs w:val="24"/>
        </w:rPr>
        <w:t xml:space="preserve"> </w:t>
      </w:r>
      <w:r w:rsidRPr="00A212CA">
        <w:rPr>
          <w:sz w:val="24"/>
          <w:szCs w:val="24"/>
        </w:rPr>
        <w:t>план</w:t>
      </w:r>
      <w:r w:rsidRPr="00A212CA">
        <w:rPr>
          <w:spacing w:val="-18"/>
          <w:sz w:val="24"/>
          <w:szCs w:val="24"/>
        </w:rPr>
        <w:t xml:space="preserve"> </w:t>
      </w:r>
      <w:r w:rsidRPr="00A212CA">
        <w:rPr>
          <w:sz w:val="24"/>
          <w:szCs w:val="24"/>
        </w:rPr>
        <w:t>мероприятий</w:t>
      </w:r>
      <w:r w:rsidRPr="00A212CA">
        <w:rPr>
          <w:spacing w:val="-17"/>
          <w:sz w:val="24"/>
          <w:szCs w:val="24"/>
        </w:rPr>
        <w:t xml:space="preserve"> </w:t>
      </w:r>
      <w:r w:rsidRPr="00A212CA">
        <w:rPr>
          <w:sz w:val="24"/>
          <w:szCs w:val="24"/>
        </w:rPr>
        <w:t>по</w:t>
      </w:r>
      <w:r w:rsidRPr="00A212CA">
        <w:rPr>
          <w:spacing w:val="-15"/>
          <w:sz w:val="24"/>
          <w:szCs w:val="24"/>
        </w:rPr>
        <w:t xml:space="preserve"> </w:t>
      </w:r>
      <w:r w:rsidRPr="00A212CA">
        <w:rPr>
          <w:sz w:val="24"/>
          <w:szCs w:val="24"/>
        </w:rPr>
        <w:t>году</w:t>
      </w:r>
      <w:r w:rsidRPr="00A212CA">
        <w:rPr>
          <w:spacing w:val="-20"/>
          <w:sz w:val="24"/>
          <w:szCs w:val="24"/>
        </w:rPr>
        <w:t xml:space="preserve"> </w:t>
      </w:r>
      <w:r w:rsidRPr="00A212CA">
        <w:rPr>
          <w:sz w:val="24"/>
          <w:szCs w:val="24"/>
        </w:rPr>
        <w:t>эстетики</w:t>
      </w:r>
      <w:r w:rsidRPr="00A212CA">
        <w:rPr>
          <w:spacing w:val="-15"/>
          <w:sz w:val="24"/>
          <w:szCs w:val="24"/>
        </w:rPr>
        <w:t xml:space="preserve"> </w:t>
      </w:r>
      <w:r w:rsidRPr="00A212CA">
        <w:rPr>
          <w:sz w:val="24"/>
          <w:szCs w:val="24"/>
        </w:rPr>
        <w:t>Администрации</w:t>
      </w:r>
      <w:r w:rsidRPr="00A212CA">
        <w:rPr>
          <w:spacing w:val="-15"/>
          <w:sz w:val="24"/>
          <w:szCs w:val="24"/>
        </w:rPr>
        <w:t xml:space="preserve"> </w:t>
      </w:r>
      <w:r w:rsidRPr="00A212CA">
        <w:rPr>
          <w:sz w:val="24"/>
          <w:szCs w:val="24"/>
        </w:rPr>
        <w:t>сельского</w:t>
      </w:r>
      <w:r w:rsidRPr="00A212CA">
        <w:rPr>
          <w:spacing w:val="-15"/>
          <w:sz w:val="24"/>
          <w:szCs w:val="24"/>
        </w:rPr>
        <w:t xml:space="preserve"> </w:t>
      </w:r>
      <w:r w:rsidRPr="00A212CA">
        <w:rPr>
          <w:sz w:val="24"/>
          <w:szCs w:val="24"/>
        </w:rPr>
        <w:t xml:space="preserve">поселения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 района </w:t>
      </w:r>
      <w:proofErr w:type="spellStart"/>
      <w:r w:rsidRPr="00A212CA">
        <w:rPr>
          <w:sz w:val="24"/>
          <w:szCs w:val="24"/>
        </w:rPr>
        <w:t>Гафурийский</w:t>
      </w:r>
      <w:proofErr w:type="spellEnd"/>
      <w:r w:rsidRPr="00A212CA">
        <w:rPr>
          <w:sz w:val="24"/>
          <w:szCs w:val="24"/>
        </w:rPr>
        <w:t xml:space="preserve"> район Республики Башкортостан на 2020 год. (Приложение №</w:t>
      </w:r>
      <w:r w:rsidRPr="00A212CA">
        <w:rPr>
          <w:spacing w:val="-10"/>
          <w:sz w:val="24"/>
          <w:szCs w:val="24"/>
        </w:rPr>
        <w:t xml:space="preserve"> </w:t>
      </w:r>
      <w:r w:rsidRPr="00A212CA">
        <w:rPr>
          <w:sz w:val="24"/>
          <w:szCs w:val="24"/>
        </w:rPr>
        <w:t>1).</w:t>
      </w:r>
    </w:p>
    <w:p w:rsidR="00835614" w:rsidRPr="00835614" w:rsidRDefault="00835614" w:rsidP="00835614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 w:rsidRPr="00835614">
        <w:rPr>
          <w:sz w:val="24"/>
          <w:szCs w:val="24"/>
        </w:rPr>
        <w:t>Утвердить  схему</w:t>
      </w:r>
      <w:r w:rsidRPr="00835614">
        <w:rPr>
          <w:sz w:val="24"/>
          <w:szCs w:val="24"/>
        </w:rPr>
        <w:t xml:space="preserve"> закрепления территорий </w:t>
      </w:r>
      <w:r>
        <w:rPr>
          <w:sz w:val="24"/>
          <w:szCs w:val="24"/>
        </w:rPr>
        <w:t xml:space="preserve">за организациями для проведения </w:t>
      </w:r>
      <w:r w:rsidRPr="00835614">
        <w:rPr>
          <w:sz w:val="24"/>
          <w:szCs w:val="24"/>
        </w:rPr>
        <w:t xml:space="preserve">субботников по АСП </w:t>
      </w:r>
      <w:proofErr w:type="spellStart"/>
      <w:r w:rsidRPr="00835614">
        <w:rPr>
          <w:sz w:val="24"/>
          <w:szCs w:val="24"/>
        </w:rPr>
        <w:t>Бурлинский</w:t>
      </w:r>
      <w:proofErr w:type="spellEnd"/>
      <w:r w:rsidRPr="00835614">
        <w:rPr>
          <w:sz w:val="24"/>
          <w:szCs w:val="24"/>
        </w:rPr>
        <w:t xml:space="preserve"> сельсовет к году эстетики в 2020 году.</w:t>
      </w:r>
    </w:p>
    <w:p w:rsidR="00A212CA" w:rsidRPr="00A212CA" w:rsidRDefault="00A212CA" w:rsidP="00A212CA">
      <w:pPr>
        <w:pStyle w:val="a6"/>
        <w:spacing w:before="10"/>
        <w:rPr>
          <w:sz w:val="24"/>
          <w:szCs w:val="24"/>
        </w:rPr>
      </w:pPr>
    </w:p>
    <w:p w:rsidR="00A212CA" w:rsidRPr="00A212CA" w:rsidRDefault="00A212CA" w:rsidP="00A212CA">
      <w:pPr>
        <w:pStyle w:val="a8"/>
        <w:numPr>
          <w:ilvl w:val="0"/>
          <w:numId w:val="1"/>
        </w:numPr>
        <w:tabs>
          <w:tab w:val="left" w:pos="914"/>
        </w:tabs>
        <w:ind w:firstLine="0"/>
        <w:rPr>
          <w:sz w:val="24"/>
          <w:szCs w:val="24"/>
        </w:rPr>
      </w:pPr>
      <w:r w:rsidRPr="00A212CA">
        <w:rPr>
          <w:sz w:val="24"/>
          <w:szCs w:val="24"/>
        </w:rPr>
        <w:t xml:space="preserve">Настоящее </w:t>
      </w:r>
      <w:r w:rsidR="003E7752">
        <w:rPr>
          <w:sz w:val="24"/>
          <w:szCs w:val="24"/>
        </w:rPr>
        <w:t>постановление</w:t>
      </w:r>
      <w:r w:rsidRPr="00A212CA">
        <w:rPr>
          <w:sz w:val="24"/>
          <w:szCs w:val="24"/>
        </w:rPr>
        <w:t xml:space="preserve"> обнародовать в здании Администрации сельского поселения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 района </w:t>
      </w:r>
      <w:proofErr w:type="spellStart"/>
      <w:r w:rsidRPr="00A212CA">
        <w:rPr>
          <w:sz w:val="24"/>
          <w:szCs w:val="24"/>
        </w:rPr>
        <w:t>Гафурийский</w:t>
      </w:r>
      <w:proofErr w:type="spellEnd"/>
      <w:r w:rsidRPr="00A212CA">
        <w:rPr>
          <w:sz w:val="24"/>
          <w:szCs w:val="24"/>
        </w:rPr>
        <w:t xml:space="preserve">  район Республики Башкортостан путем размещения на информационном стенде по адресу: Республика Башкортостан,  </w:t>
      </w:r>
      <w:proofErr w:type="spellStart"/>
      <w:r w:rsidRPr="00A212CA">
        <w:rPr>
          <w:sz w:val="24"/>
          <w:szCs w:val="24"/>
        </w:rPr>
        <w:t>Гафурийский</w:t>
      </w:r>
      <w:proofErr w:type="spellEnd"/>
      <w:r w:rsidRPr="00A212CA">
        <w:rPr>
          <w:sz w:val="24"/>
          <w:szCs w:val="24"/>
        </w:rPr>
        <w:t xml:space="preserve"> район, </w:t>
      </w:r>
      <w:proofErr w:type="spellStart"/>
      <w:r w:rsidRPr="00A212CA">
        <w:rPr>
          <w:sz w:val="24"/>
          <w:szCs w:val="24"/>
        </w:rPr>
        <w:t>с</w:t>
      </w:r>
      <w:proofErr w:type="gramStart"/>
      <w:r w:rsidRPr="00A212CA">
        <w:rPr>
          <w:sz w:val="24"/>
          <w:szCs w:val="24"/>
        </w:rPr>
        <w:t>.Б</w:t>
      </w:r>
      <w:proofErr w:type="gramEnd"/>
      <w:r w:rsidRPr="00A212CA">
        <w:rPr>
          <w:sz w:val="24"/>
          <w:szCs w:val="24"/>
        </w:rPr>
        <w:t>урлы</w:t>
      </w:r>
      <w:proofErr w:type="spellEnd"/>
      <w:r w:rsidRPr="00A212CA">
        <w:rPr>
          <w:sz w:val="24"/>
          <w:szCs w:val="24"/>
        </w:rPr>
        <w:t xml:space="preserve">, </w:t>
      </w:r>
      <w:proofErr w:type="spellStart"/>
      <w:r w:rsidRPr="00A212CA">
        <w:rPr>
          <w:sz w:val="24"/>
          <w:szCs w:val="24"/>
        </w:rPr>
        <w:t>ул.Казанская</w:t>
      </w:r>
      <w:proofErr w:type="spellEnd"/>
      <w:r w:rsidRPr="00A212CA">
        <w:rPr>
          <w:sz w:val="24"/>
          <w:szCs w:val="24"/>
        </w:rPr>
        <w:t xml:space="preserve">, 21 и на официальном сайте сельского поселения  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 района </w:t>
      </w:r>
      <w:proofErr w:type="spellStart"/>
      <w:r w:rsidRPr="00A212CA">
        <w:rPr>
          <w:sz w:val="24"/>
          <w:szCs w:val="24"/>
        </w:rPr>
        <w:t>Гафурийский</w:t>
      </w:r>
      <w:proofErr w:type="spellEnd"/>
      <w:r w:rsidRPr="00A212CA">
        <w:rPr>
          <w:sz w:val="24"/>
          <w:szCs w:val="24"/>
        </w:rPr>
        <w:t xml:space="preserve">  район Республики Башкортостан http:// </w:t>
      </w:r>
      <w:r>
        <w:rPr>
          <w:sz w:val="24"/>
          <w:szCs w:val="24"/>
          <w:lang w:val="en-US"/>
        </w:rPr>
        <w:t>burly</w:t>
      </w:r>
      <w:r w:rsidRPr="00A212CA">
        <w:rPr>
          <w:sz w:val="24"/>
          <w:szCs w:val="24"/>
        </w:rPr>
        <w:t>.</w:t>
      </w:r>
      <w:proofErr w:type="spellStart"/>
      <w:r w:rsidRPr="00A212CA">
        <w:rPr>
          <w:sz w:val="24"/>
          <w:szCs w:val="24"/>
        </w:rPr>
        <w:t>ru</w:t>
      </w:r>
      <w:proofErr w:type="spellEnd"/>
      <w:r w:rsidRPr="00A212CA">
        <w:rPr>
          <w:sz w:val="24"/>
          <w:szCs w:val="24"/>
        </w:rPr>
        <w:t>.</w:t>
      </w:r>
    </w:p>
    <w:p w:rsidR="00A212CA" w:rsidRPr="00A212CA" w:rsidRDefault="00A212CA" w:rsidP="00A212CA">
      <w:pPr>
        <w:pStyle w:val="a6"/>
        <w:spacing w:before="2"/>
        <w:ind w:left="542" w:right="6523"/>
        <w:rPr>
          <w:sz w:val="24"/>
          <w:szCs w:val="24"/>
        </w:rPr>
      </w:pPr>
    </w:p>
    <w:p w:rsidR="00A212CA" w:rsidRPr="00A212CA" w:rsidRDefault="00A212CA" w:rsidP="00A212CA">
      <w:pPr>
        <w:pStyle w:val="a6"/>
        <w:spacing w:before="2"/>
        <w:ind w:left="542" w:right="6523"/>
        <w:rPr>
          <w:sz w:val="24"/>
          <w:szCs w:val="24"/>
        </w:rPr>
      </w:pPr>
      <w:r w:rsidRPr="00A212CA">
        <w:rPr>
          <w:sz w:val="24"/>
          <w:szCs w:val="24"/>
        </w:rPr>
        <w:t xml:space="preserve">Глава сельского поселения  </w:t>
      </w:r>
      <w:proofErr w:type="spellStart"/>
      <w:r w:rsidRPr="00A212CA">
        <w:rPr>
          <w:sz w:val="24"/>
          <w:szCs w:val="24"/>
        </w:rPr>
        <w:t>Бурлинский</w:t>
      </w:r>
      <w:proofErr w:type="spellEnd"/>
      <w:r w:rsidRPr="00A212CA">
        <w:rPr>
          <w:sz w:val="24"/>
          <w:szCs w:val="24"/>
        </w:rPr>
        <w:t xml:space="preserve"> сельсовет муниципального</w:t>
      </w:r>
      <w:r w:rsidRPr="00A212CA">
        <w:rPr>
          <w:spacing w:val="-4"/>
          <w:sz w:val="24"/>
          <w:szCs w:val="24"/>
        </w:rPr>
        <w:t xml:space="preserve"> </w:t>
      </w:r>
      <w:r w:rsidRPr="00A212CA">
        <w:rPr>
          <w:sz w:val="24"/>
          <w:szCs w:val="24"/>
        </w:rPr>
        <w:t>района</w:t>
      </w:r>
    </w:p>
    <w:p w:rsidR="00A212CA" w:rsidRPr="00A212CA" w:rsidRDefault="00A212CA" w:rsidP="00A212CA">
      <w:pPr>
        <w:pStyle w:val="a6"/>
        <w:tabs>
          <w:tab w:val="left" w:pos="7832"/>
        </w:tabs>
        <w:ind w:left="542"/>
        <w:rPr>
          <w:sz w:val="24"/>
          <w:szCs w:val="24"/>
        </w:rPr>
      </w:pP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РБ                                                                </w:t>
      </w:r>
      <w:proofErr w:type="spellStart"/>
      <w:r w:rsidRPr="00A212CA">
        <w:rPr>
          <w:sz w:val="24"/>
          <w:szCs w:val="24"/>
        </w:rPr>
        <w:t>А.К.Хайретдинов</w:t>
      </w:r>
      <w:proofErr w:type="spellEnd"/>
    </w:p>
    <w:p w:rsidR="00A212CA" w:rsidRPr="00A212CA" w:rsidRDefault="00A212CA" w:rsidP="00A212CA">
      <w:pPr>
        <w:pStyle w:val="a6"/>
        <w:tabs>
          <w:tab w:val="left" w:pos="1034"/>
          <w:tab w:val="left" w:pos="5120"/>
        </w:tabs>
        <w:spacing w:before="4"/>
        <w:ind w:left="542"/>
        <w:rPr>
          <w:sz w:val="24"/>
          <w:szCs w:val="24"/>
        </w:rPr>
      </w:pPr>
      <w:r w:rsidRPr="00A212CA">
        <w:rPr>
          <w:spacing w:val="-1"/>
          <w:sz w:val="24"/>
          <w:szCs w:val="24"/>
        </w:rPr>
        <w:tab/>
      </w:r>
    </w:p>
    <w:p w:rsidR="00A212CA" w:rsidRDefault="00A212CA" w:rsidP="00A212CA">
      <w:pPr>
        <w:spacing w:before="70"/>
        <w:ind w:left="5815" w:right="405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A212CA" w:rsidRDefault="00A212CA" w:rsidP="00A212CA">
      <w:pPr>
        <w:spacing w:before="70"/>
        <w:ind w:left="5815" w:right="405"/>
        <w:rPr>
          <w:rFonts w:ascii="Times New Roman" w:hAnsi="Times New Roman" w:cs="Times New Roman"/>
          <w:spacing w:val="-1"/>
          <w:sz w:val="24"/>
          <w:szCs w:val="24"/>
        </w:rPr>
      </w:pPr>
    </w:p>
    <w:p w:rsidR="003E7752" w:rsidRDefault="00A212CA" w:rsidP="003E7752">
      <w:pPr>
        <w:pStyle w:val="a3"/>
        <w:jc w:val="right"/>
      </w:pPr>
      <w:r w:rsidRPr="003E7752">
        <w:rPr>
          <w:spacing w:val="-1"/>
          <w:szCs w:val="24"/>
        </w:rPr>
        <w:t>Приложение</w:t>
      </w:r>
      <w:r w:rsidRPr="003E7752">
        <w:rPr>
          <w:spacing w:val="-1"/>
        </w:rPr>
        <w:t xml:space="preserve"> №1</w:t>
      </w:r>
      <w:r w:rsidRPr="003E7752">
        <w:t xml:space="preserve">  к Постановлению  </w:t>
      </w:r>
    </w:p>
    <w:p w:rsidR="003E7752" w:rsidRDefault="00A212CA" w:rsidP="003E7752">
      <w:pPr>
        <w:pStyle w:val="a3"/>
        <w:jc w:val="right"/>
      </w:pPr>
      <w:r w:rsidRPr="003E7752">
        <w:t>Администрации сельского</w:t>
      </w:r>
      <w:r w:rsidRPr="003E7752">
        <w:rPr>
          <w:spacing w:val="-11"/>
        </w:rPr>
        <w:t xml:space="preserve"> </w:t>
      </w:r>
      <w:r w:rsidRPr="003E7752">
        <w:t xml:space="preserve">поселения </w:t>
      </w:r>
      <w:proofErr w:type="spellStart"/>
      <w:r w:rsidRPr="003E7752">
        <w:t>Бурлинский</w:t>
      </w:r>
      <w:proofErr w:type="spellEnd"/>
    </w:p>
    <w:p w:rsidR="003E7752" w:rsidRDefault="00A212CA" w:rsidP="003E7752">
      <w:pPr>
        <w:pStyle w:val="a3"/>
        <w:jc w:val="right"/>
        <w:rPr>
          <w:spacing w:val="-7"/>
        </w:rPr>
      </w:pPr>
      <w:r w:rsidRPr="003E7752">
        <w:t xml:space="preserve"> сельсовет муниципального</w:t>
      </w:r>
      <w:r w:rsidRPr="003E7752">
        <w:rPr>
          <w:spacing w:val="-10"/>
        </w:rPr>
        <w:t xml:space="preserve"> </w:t>
      </w:r>
      <w:r w:rsidRPr="003E7752">
        <w:t xml:space="preserve">района </w:t>
      </w:r>
      <w:proofErr w:type="spellStart"/>
      <w:r w:rsidRPr="003E7752">
        <w:t>Гафурийский</w:t>
      </w:r>
      <w:proofErr w:type="spellEnd"/>
      <w:r w:rsidRPr="003E7752">
        <w:rPr>
          <w:spacing w:val="-7"/>
        </w:rPr>
        <w:t xml:space="preserve"> </w:t>
      </w:r>
    </w:p>
    <w:p w:rsidR="00A212CA" w:rsidRPr="003E7752" w:rsidRDefault="00A212CA" w:rsidP="003E7752">
      <w:pPr>
        <w:pStyle w:val="a3"/>
        <w:jc w:val="right"/>
      </w:pPr>
      <w:r w:rsidRPr="003E7752">
        <w:t>район Республики</w:t>
      </w:r>
      <w:r w:rsidRPr="003E7752">
        <w:rPr>
          <w:spacing w:val="-6"/>
        </w:rPr>
        <w:t xml:space="preserve"> </w:t>
      </w:r>
      <w:r w:rsidRPr="003E7752">
        <w:t>Башкортостан</w:t>
      </w:r>
    </w:p>
    <w:p w:rsidR="00A212CA" w:rsidRPr="003E7752" w:rsidRDefault="00A212CA" w:rsidP="003E7752">
      <w:pPr>
        <w:pStyle w:val="a3"/>
        <w:jc w:val="right"/>
      </w:pPr>
      <w:r w:rsidRPr="003E7752">
        <w:t>от «</w:t>
      </w:r>
      <w:r w:rsidR="003E7752">
        <w:t>14</w:t>
      </w:r>
      <w:r w:rsidRPr="003E7752">
        <w:t>»</w:t>
      </w:r>
      <w:r w:rsidR="003E7752">
        <w:t xml:space="preserve"> января</w:t>
      </w:r>
      <w:r w:rsidRPr="003E7752">
        <w:t xml:space="preserve"> 20</w:t>
      </w:r>
      <w:r w:rsidR="003E7752">
        <w:t>20</w:t>
      </w:r>
      <w:r w:rsidRPr="003E7752">
        <w:t xml:space="preserve">г. № </w:t>
      </w:r>
      <w:r w:rsidR="00835614">
        <w:t>6</w:t>
      </w:r>
    </w:p>
    <w:p w:rsidR="00A212CA" w:rsidRDefault="00A212CA" w:rsidP="003E7752">
      <w:pPr>
        <w:pStyle w:val="a6"/>
        <w:jc w:val="right"/>
        <w:rPr>
          <w:sz w:val="26"/>
        </w:rPr>
      </w:pPr>
    </w:p>
    <w:p w:rsidR="00A212CA" w:rsidRDefault="00A212CA" w:rsidP="00A212CA">
      <w:pPr>
        <w:pStyle w:val="a6"/>
        <w:spacing w:before="9"/>
        <w:rPr>
          <w:sz w:val="29"/>
        </w:rPr>
      </w:pPr>
    </w:p>
    <w:p w:rsidR="00A212CA" w:rsidRDefault="00A212CA" w:rsidP="003E7752">
      <w:pPr>
        <w:pStyle w:val="a6"/>
        <w:spacing w:line="259" w:lineRule="auto"/>
        <w:ind w:left="712" w:right="569" w:firstLine="640"/>
        <w:jc w:val="center"/>
      </w:pPr>
      <w:r>
        <w:t>ПЛАН</w:t>
      </w:r>
    </w:p>
    <w:p w:rsidR="00A212CA" w:rsidRDefault="00A212CA" w:rsidP="003E7752">
      <w:pPr>
        <w:pStyle w:val="a6"/>
        <w:spacing w:line="259" w:lineRule="auto"/>
        <w:ind w:left="712" w:right="569" w:firstLine="640"/>
        <w:jc w:val="center"/>
      </w:pPr>
      <w:r>
        <w:t xml:space="preserve">мероприятий по благоустройству по сельскому поселению 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 w:rsidRPr="00515C55">
        <w:t>Гафурийский</w:t>
      </w:r>
      <w:proofErr w:type="spellEnd"/>
      <w:r>
        <w:t xml:space="preserve">  район</w:t>
      </w:r>
      <w:r w:rsidR="003E7752">
        <w:t xml:space="preserve"> </w:t>
      </w:r>
      <w:r>
        <w:t>Республики Башкортостан</w:t>
      </w:r>
    </w:p>
    <w:p w:rsidR="00A212CA" w:rsidRDefault="00A212CA" w:rsidP="00A212CA">
      <w:pPr>
        <w:pStyle w:val="a6"/>
        <w:spacing w:before="1"/>
        <w:rPr>
          <w:sz w:val="17"/>
        </w:rPr>
      </w:pP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11"/>
        <w:gridCol w:w="284"/>
        <w:gridCol w:w="1992"/>
        <w:gridCol w:w="2827"/>
        <w:gridCol w:w="115"/>
        <w:gridCol w:w="1302"/>
        <w:gridCol w:w="399"/>
        <w:gridCol w:w="2546"/>
        <w:gridCol w:w="457"/>
      </w:tblGrid>
      <w:tr w:rsidR="00A212CA" w:rsidTr="00A212CA">
        <w:trPr>
          <w:trHeight w:val="827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ind w:right="134"/>
              <w:rPr>
                <w:sz w:val="24"/>
              </w:rPr>
            </w:pPr>
            <w:r w:rsidRPr="00CA60E6">
              <w:rPr>
                <w:sz w:val="24"/>
              </w:rPr>
              <w:t xml:space="preserve">№ </w:t>
            </w:r>
            <w:proofErr w:type="gramStart"/>
            <w:r w:rsidRPr="00CA60E6">
              <w:rPr>
                <w:sz w:val="24"/>
              </w:rPr>
              <w:t>п</w:t>
            </w:r>
            <w:proofErr w:type="gramEnd"/>
            <w:r w:rsidRPr="00CA60E6">
              <w:rPr>
                <w:sz w:val="24"/>
              </w:rPr>
              <w:t>/п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ind w:right="333"/>
              <w:rPr>
                <w:sz w:val="24"/>
              </w:rPr>
            </w:pPr>
            <w:r w:rsidRPr="00CA60E6">
              <w:rPr>
                <w:sz w:val="24"/>
              </w:rPr>
              <w:t>Что запланировано</w:t>
            </w:r>
          </w:p>
        </w:tc>
        <w:tc>
          <w:tcPr>
            <w:tcW w:w="2827" w:type="dxa"/>
          </w:tcPr>
          <w:p w:rsidR="00A212CA" w:rsidRPr="00CA60E6" w:rsidRDefault="00A212CA" w:rsidP="00810A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CA60E6">
              <w:rPr>
                <w:sz w:val="24"/>
              </w:rPr>
              <w:t>Адрес</w:t>
            </w: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ind w:left="109" w:right="394"/>
              <w:rPr>
                <w:sz w:val="24"/>
              </w:rPr>
            </w:pPr>
            <w:r w:rsidRPr="00CA60E6">
              <w:rPr>
                <w:sz w:val="24"/>
              </w:rPr>
              <w:t>Сроки реализации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810A72">
            <w:pPr>
              <w:pStyle w:val="TableParagraph"/>
              <w:ind w:left="110" w:right="303"/>
              <w:rPr>
                <w:sz w:val="24"/>
              </w:rPr>
            </w:pPr>
            <w:proofErr w:type="gramStart"/>
            <w:r w:rsidRPr="00CA60E6">
              <w:rPr>
                <w:sz w:val="24"/>
              </w:rPr>
              <w:t>Ответственный</w:t>
            </w:r>
            <w:proofErr w:type="gramEnd"/>
            <w:r w:rsidRPr="00CA60E6">
              <w:rPr>
                <w:sz w:val="24"/>
              </w:rPr>
              <w:t xml:space="preserve"> за реализацию данного</w:t>
            </w:r>
          </w:p>
          <w:p w:rsidR="00A212CA" w:rsidRPr="00CA60E6" w:rsidRDefault="00A212CA" w:rsidP="00810A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CA60E6">
              <w:rPr>
                <w:sz w:val="24"/>
              </w:rPr>
              <w:t>мероприятия</w:t>
            </w:r>
          </w:p>
        </w:tc>
      </w:tr>
      <w:tr w:rsidR="00A212CA" w:rsidTr="00A212CA">
        <w:trPr>
          <w:trHeight w:val="827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ind w:right="134"/>
              <w:rPr>
                <w:sz w:val="24"/>
              </w:rPr>
            </w:pPr>
            <w:r w:rsidRPr="00CA60E6">
              <w:rPr>
                <w:sz w:val="24"/>
              </w:rPr>
              <w:t>1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ind w:right="333"/>
              <w:rPr>
                <w:sz w:val="24"/>
              </w:rPr>
            </w:pPr>
            <w:r w:rsidRPr="00CA60E6">
              <w:rPr>
                <w:sz w:val="24"/>
              </w:rPr>
              <w:t>Экологические субботники</w:t>
            </w:r>
          </w:p>
        </w:tc>
        <w:tc>
          <w:tcPr>
            <w:tcW w:w="2827" w:type="dxa"/>
          </w:tcPr>
          <w:p w:rsidR="00A212CA" w:rsidRPr="00CA60E6" w:rsidRDefault="00A212CA" w:rsidP="00810A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CA60E6">
              <w:rPr>
                <w:sz w:val="24"/>
              </w:rPr>
              <w:t>Территория сельского поселения</w:t>
            </w: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ind w:left="109" w:right="394"/>
              <w:rPr>
                <w:sz w:val="24"/>
              </w:rPr>
            </w:pPr>
            <w:r w:rsidRPr="00CA60E6">
              <w:rPr>
                <w:sz w:val="24"/>
              </w:rPr>
              <w:t>апрель-октябрь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810A72">
            <w:pPr>
              <w:pStyle w:val="TableParagraph"/>
              <w:ind w:left="110" w:right="303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>СП</w:t>
            </w:r>
            <w:r w:rsidRPr="00CA60E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</w:t>
            </w:r>
          </w:p>
          <w:p w:rsidR="00A212CA" w:rsidRPr="00CA60E6" w:rsidRDefault="00A212CA" w:rsidP="00810A72">
            <w:pPr>
              <w:pStyle w:val="TableParagraph"/>
              <w:ind w:left="110" w:right="303"/>
              <w:rPr>
                <w:sz w:val="24"/>
              </w:rPr>
            </w:pPr>
            <w:r w:rsidRPr="00CA60E6">
              <w:rPr>
                <w:sz w:val="24"/>
              </w:rPr>
              <w:t>руководители  учреждени</w:t>
            </w:r>
            <w:proofErr w:type="gramStart"/>
            <w:r w:rsidRPr="00CA60E6">
              <w:rPr>
                <w:sz w:val="24"/>
              </w:rPr>
              <w:t>й(</w:t>
            </w:r>
            <w:proofErr w:type="gramEnd"/>
            <w:r w:rsidRPr="00CA60E6">
              <w:rPr>
                <w:sz w:val="24"/>
              </w:rPr>
              <w:t>школы,</w:t>
            </w:r>
            <w:r>
              <w:rPr>
                <w:sz w:val="24"/>
              </w:rPr>
              <w:t xml:space="preserve"> </w:t>
            </w:r>
            <w:r w:rsidRPr="00CA60E6">
              <w:rPr>
                <w:sz w:val="24"/>
              </w:rPr>
              <w:t>клубы,</w:t>
            </w:r>
          </w:p>
          <w:p w:rsidR="00A212CA" w:rsidRPr="00CA60E6" w:rsidRDefault="00A212CA" w:rsidP="00810A72">
            <w:pPr>
              <w:pStyle w:val="TableParagraph"/>
              <w:ind w:left="110" w:right="303"/>
              <w:rPr>
                <w:sz w:val="24"/>
              </w:rPr>
            </w:pPr>
            <w:proofErr w:type="spellStart"/>
            <w:r w:rsidRPr="00CA60E6">
              <w:rPr>
                <w:sz w:val="24"/>
              </w:rPr>
              <w:t>ФАПы</w:t>
            </w:r>
            <w:proofErr w:type="spellEnd"/>
            <w:r w:rsidRPr="00CA60E6">
              <w:rPr>
                <w:sz w:val="24"/>
              </w:rPr>
              <w:t>,</w:t>
            </w:r>
          </w:p>
        </w:tc>
      </w:tr>
      <w:tr w:rsidR="00A212CA" w:rsidTr="00A212CA">
        <w:trPr>
          <w:trHeight w:val="1278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spacing w:line="268" w:lineRule="exact"/>
              <w:rPr>
                <w:sz w:val="24"/>
              </w:rPr>
            </w:pPr>
            <w:r w:rsidRPr="00CA60E6">
              <w:rPr>
                <w:sz w:val="24"/>
              </w:rPr>
              <w:t>2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ind w:right="401"/>
              <w:rPr>
                <w:sz w:val="24"/>
              </w:rPr>
            </w:pPr>
            <w:r w:rsidRPr="00CA60E6">
              <w:rPr>
                <w:sz w:val="24"/>
              </w:rPr>
              <w:t>Установка светодиодных светильников</w:t>
            </w:r>
          </w:p>
        </w:tc>
        <w:tc>
          <w:tcPr>
            <w:tcW w:w="2827" w:type="dxa"/>
          </w:tcPr>
          <w:p w:rsidR="00A212CA" w:rsidRPr="00CA60E6" w:rsidRDefault="003E7752" w:rsidP="00810A7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A212CA" w:rsidRPr="00CA60E6" w:rsidRDefault="00A212CA" w:rsidP="00810A72">
            <w:pPr>
              <w:pStyle w:val="TableParagraph"/>
              <w:spacing w:line="276" w:lineRule="exact"/>
              <w:ind w:left="106" w:right="1303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 xml:space="preserve"> В течение года 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810A72">
            <w:pPr>
              <w:pStyle w:val="TableParagraph"/>
              <w:spacing w:line="268" w:lineRule="exact"/>
              <w:ind w:left="90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A212CA" w:rsidTr="00A212CA">
        <w:trPr>
          <w:trHeight w:val="1103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spacing w:line="268" w:lineRule="exact"/>
              <w:rPr>
                <w:sz w:val="24"/>
              </w:rPr>
            </w:pPr>
            <w:r w:rsidRPr="00CA60E6">
              <w:rPr>
                <w:sz w:val="24"/>
              </w:rPr>
              <w:t>2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ind w:right="338"/>
              <w:rPr>
                <w:sz w:val="24"/>
              </w:rPr>
            </w:pPr>
            <w:r w:rsidRPr="00CA60E6">
              <w:rPr>
                <w:sz w:val="24"/>
              </w:rPr>
              <w:t>Отсыпка дорог ПГС по населенным пунктам СП</w:t>
            </w:r>
          </w:p>
        </w:tc>
        <w:tc>
          <w:tcPr>
            <w:tcW w:w="2827" w:type="dxa"/>
          </w:tcPr>
          <w:p w:rsidR="00A212CA" w:rsidRPr="00CA60E6" w:rsidRDefault="00A212CA" w:rsidP="00810A72">
            <w:pPr>
              <w:pStyle w:val="TableParagraph"/>
              <w:ind w:left="106" w:right="288"/>
              <w:rPr>
                <w:sz w:val="24"/>
              </w:rPr>
            </w:pPr>
            <w:r w:rsidRPr="00CA60E6">
              <w:rPr>
                <w:sz w:val="24"/>
              </w:rPr>
              <w:t xml:space="preserve"> </w:t>
            </w:r>
            <w:proofErr w:type="spellStart"/>
            <w:r w:rsidRPr="00CA60E6">
              <w:rPr>
                <w:sz w:val="24"/>
              </w:rPr>
              <w:t>с</w:t>
            </w:r>
            <w:proofErr w:type="gramStart"/>
            <w:r w:rsidRPr="00CA60E6">
              <w:rPr>
                <w:sz w:val="24"/>
              </w:rPr>
              <w:t>.</w:t>
            </w:r>
            <w:r w:rsidR="003E7752">
              <w:rPr>
                <w:sz w:val="24"/>
              </w:rPr>
              <w:t>Б</w:t>
            </w:r>
            <w:proofErr w:type="gramEnd"/>
            <w:r w:rsidR="003E7752">
              <w:rPr>
                <w:sz w:val="24"/>
              </w:rPr>
              <w:t>урлы</w:t>
            </w:r>
            <w:proofErr w:type="spellEnd"/>
          </w:p>
          <w:p w:rsidR="00A212CA" w:rsidRPr="00CA60E6" w:rsidRDefault="00A212CA" w:rsidP="00810A72">
            <w:pPr>
              <w:pStyle w:val="TableParagraph"/>
              <w:ind w:left="106" w:right="288"/>
              <w:rPr>
                <w:spacing w:val="-3"/>
                <w:sz w:val="24"/>
              </w:rPr>
            </w:pPr>
            <w:r w:rsidRPr="00CA60E6">
              <w:rPr>
                <w:sz w:val="24"/>
              </w:rPr>
              <w:t xml:space="preserve">с. </w:t>
            </w:r>
            <w:proofErr w:type="spellStart"/>
            <w:r w:rsidR="003E7752">
              <w:rPr>
                <w:sz w:val="24"/>
              </w:rPr>
              <w:t>Курмантау</w:t>
            </w:r>
            <w:proofErr w:type="spellEnd"/>
            <w:r w:rsidRPr="00CA60E6">
              <w:rPr>
                <w:spacing w:val="-3"/>
                <w:sz w:val="24"/>
              </w:rPr>
              <w:t xml:space="preserve"> </w:t>
            </w:r>
          </w:p>
          <w:p w:rsidR="00A212CA" w:rsidRPr="00CA60E6" w:rsidRDefault="00A212CA" w:rsidP="00810A72">
            <w:pPr>
              <w:pStyle w:val="TableParagraph"/>
              <w:ind w:left="106" w:right="288"/>
              <w:rPr>
                <w:sz w:val="24"/>
              </w:rPr>
            </w:pPr>
            <w:proofErr w:type="spellStart"/>
            <w:r w:rsidRPr="00CA60E6">
              <w:rPr>
                <w:spacing w:val="-3"/>
                <w:sz w:val="24"/>
              </w:rPr>
              <w:t>д</w:t>
            </w:r>
            <w:proofErr w:type="gramStart"/>
            <w:r w:rsidRPr="00CA60E6">
              <w:rPr>
                <w:spacing w:val="-3"/>
                <w:sz w:val="24"/>
              </w:rPr>
              <w:t>.</w:t>
            </w:r>
            <w:r w:rsidR="003E7752">
              <w:rPr>
                <w:spacing w:val="-3"/>
                <w:sz w:val="24"/>
              </w:rPr>
              <w:t>Я</w:t>
            </w:r>
            <w:proofErr w:type="gramEnd"/>
            <w:r w:rsidR="003E7752">
              <w:rPr>
                <w:spacing w:val="-3"/>
                <w:sz w:val="24"/>
              </w:rPr>
              <w:t>вгильды</w:t>
            </w:r>
            <w:proofErr w:type="spellEnd"/>
          </w:p>
          <w:p w:rsidR="00A212CA" w:rsidRDefault="00A212CA" w:rsidP="003E7752">
            <w:pPr>
              <w:pStyle w:val="TableParagraph"/>
              <w:ind w:left="106"/>
              <w:rPr>
                <w:sz w:val="24"/>
              </w:rPr>
            </w:pPr>
            <w:r w:rsidRPr="00CA60E6">
              <w:rPr>
                <w:sz w:val="24"/>
              </w:rPr>
              <w:t xml:space="preserve"> </w:t>
            </w:r>
            <w:proofErr w:type="spellStart"/>
            <w:r w:rsidRPr="00CA60E6">
              <w:rPr>
                <w:sz w:val="24"/>
              </w:rPr>
              <w:t>д</w:t>
            </w:r>
            <w:proofErr w:type="gramStart"/>
            <w:r w:rsidRPr="00CA60E6">
              <w:rPr>
                <w:sz w:val="24"/>
              </w:rPr>
              <w:t>.</w:t>
            </w:r>
            <w:r w:rsidR="003E7752">
              <w:rPr>
                <w:sz w:val="24"/>
              </w:rPr>
              <w:t>Б</w:t>
            </w:r>
            <w:proofErr w:type="gramEnd"/>
            <w:r w:rsidR="003E7752">
              <w:rPr>
                <w:sz w:val="24"/>
              </w:rPr>
              <w:t>аимбетово</w:t>
            </w:r>
            <w:proofErr w:type="spellEnd"/>
          </w:p>
          <w:p w:rsidR="003E7752" w:rsidRPr="00CA60E6" w:rsidRDefault="003E7752" w:rsidP="003E775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ириково</w:t>
            </w:r>
            <w:proofErr w:type="spellEnd"/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Апрель-ноябрь</w:t>
            </w:r>
          </w:p>
        </w:tc>
        <w:tc>
          <w:tcPr>
            <w:tcW w:w="3402" w:type="dxa"/>
            <w:gridSpan w:val="3"/>
          </w:tcPr>
          <w:p w:rsidR="00A212CA" w:rsidRPr="00CA60E6" w:rsidRDefault="003E7752" w:rsidP="00810A72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212CA" w:rsidTr="00A212CA">
        <w:trPr>
          <w:trHeight w:val="1103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spacing w:line="267" w:lineRule="exact"/>
              <w:rPr>
                <w:sz w:val="24"/>
              </w:rPr>
            </w:pPr>
            <w:r w:rsidRPr="00CA60E6">
              <w:rPr>
                <w:sz w:val="24"/>
              </w:rPr>
              <w:t>3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spacing w:line="267" w:lineRule="exact"/>
              <w:rPr>
                <w:sz w:val="24"/>
              </w:rPr>
            </w:pPr>
            <w:r w:rsidRPr="00CA60E6">
              <w:rPr>
                <w:sz w:val="24"/>
              </w:rPr>
              <w:t>Покраска</w:t>
            </w:r>
          </w:p>
          <w:p w:rsidR="00A212CA" w:rsidRPr="00CA60E6" w:rsidRDefault="00A212CA" w:rsidP="00810A72">
            <w:pPr>
              <w:pStyle w:val="TableParagraph"/>
              <w:rPr>
                <w:sz w:val="24"/>
              </w:rPr>
            </w:pPr>
            <w:r w:rsidRPr="00CA60E6">
              <w:rPr>
                <w:sz w:val="24"/>
              </w:rPr>
              <w:t xml:space="preserve">фасадов </w:t>
            </w:r>
            <w:proofErr w:type="spellStart"/>
            <w:r w:rsidRPr="00CA60E6">
              <w:rPr>
                <w:sz w:val="24"/>
              </w:rPr>
              <w:t>ФАПов</w:t>
            </w:r>
            <w:proofErr w:type="spellEnd"/>
            <w:r w:rsidR="003E7752">
              <w:rPr>
                <w:sz w:val="24"/>
              </w:rPr>
              <w:t xml:space="preserve">, школ, </w:t>
            </w:r>
            <w:proofErr w:type="spellStart"/>
            <w:r w:rsidR="003E7752">
              <w:rPr>
                <w:sz w:val="24"/>
              </w:rPr>
              <w:t>дет</w:t>
            </w:r>
            <w:proofErr w:type="gramStart"/>
            <w:r w:rsidR="003E7752">
              <w:rPr>
                <w:sz w:val="24"/>
              </w:rPr>
              <w:t>.с</w:t>
            </w:r>
            <w:proofErr w:type="gramEnd"/>
            <w:r w:rsidR="003E7752">
              <w:rPr>
                <w:sz w:val="24"/>
              </w:rPr>
              <w:t>адиков</w:t>
            </w:r>
            <w:proofErr w:type="spellEnd"/>
            <w:r w:rsidR="003E7752">
              <w:rPr>
                <w:sz w:val="24"/>
              </w:rPr>
              <w:t>, покраска детской площадки, ИЖС</w:t>
            </w:r>
          </w:p>
        </w:tc>
        <w:tc>
          <w:tcPr>
            <w:tcW w:w="2827" w:type="dxa"/>
          </w:tcPr>
          <w:p w:rsidR="003E7752" w:rsidRPr="00CA60E6" w:rsidRDefault="003E7752" w:rsidP="003E775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A212CA" w:rsidRPr="00CA60E6" w:rsidRDefault="00A212CA" w:rsidP="00810A7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Апрель-май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A212CA">
            <w:pPr>
              <w:pStyle w:val="TableParagraph"/>
              <w:ind w:left="110" w:right="122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A212CA" w:rsidTr="00A212CA">
        <w:trPr>
          <w:trHeight w:val="2208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spacing w:line="270" w:lineRule="exact"/>
              <w:rPr>
                <w:sz w:val="24"/>
              </w:rPr>
            </w:pPr>
            <w:r w:rsidRPr="00CA60E6">
              <w:rPr>
                <w:sz w:val="24"/>
              </w:rPr>
              <w:t>4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ind w:right="135"/>
              <w:rPr>
                <w:sz w:val="24"/>
              </w:rPr>
            </w:pPr>
            <w:r w:rsidRPr="00CA60E6">
              <w:rPr>
                <w:sz w:val="24"/>
              </w:rPr>
              <w:t>Вырубка старых деревьев и уборка территории парка</w:t>
            </w:r>
          </w:p>
        </w:tc>
        <w:tc>
          <w:tcPr>
            <w:tcW w:w="2827" w:type="dxa"/>
          </w:tcPr>
          <w:p w:rsidR="00A212CA" w:rsidRPr="00CA60E6" w:rsidRDefault="00A212CA" w:rsidP="00810A72">
            <w:pPr>
              <w:pStyle w:val="TableParagraph"/>
              <w:ind w:left="106" w:right="803"/>
              <w:rPr>
                <w:sz w:val="24"/>
              </w:rPr>
            </w:pPr>
            <w:r w:rsidRPr="00CA60E6">
              <w:rPr>
                <w:sz w:val="24"/>
              </w:rPr>
              <w:t>На территори</w:t>
            </w:r>
            <w:r>
              <w:rPr>
                <w:sz w:val="24"/>
              </w:rPr>
              <w:t xml:space="preserve">и памятников ВОВ в: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урлы</w:t>
            </w:r>
            <w:proofErr w:type="spellEnd"/>
            <w:r w:rsidRPr="00CA60E6">
              <w:rPr>
                <w:sz w:val="24"/>
              </w:rPr>
              <w:t>,</w:t>
            </w:r>
          </w:p>
          <w:p w:rsidR="00A212CA" w:rsidRDefault="00A212CA" w:rsidP="00810A72">
            <w:pPr>
              <w:pStyle w:val="TableParagraph"/>
              <w:ind w:left="106" w:right="892"/>
              <w:rPr>
                <w:sz w:val="24"/>
              </w:rPr>
            </w:pPr>
            <w:proofErr w:type="spellStart"/>
            <w:r>
              <w:rPr>
                <w:sz w:val="24"/>
              </w:rPr>
              <w:t>Д.Явгильды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A212CA" w:rsidRDefault="00A212CA" w:rsidP="00810A72">
            <w:pPr>
              <w:pStyle w:val="TableParagraph"/>
              <w:ind w:left="106" w:right="892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Курмантау</w:t>
            </w:r>
            <w:proofErr w:type="spellEnd"/>
            <w:r>
              <w:rPr>
                <w:sz w:val="24"/>
              </w:rPr>
              <w:t>,</w:t>
            </w:r>
          </w:p>
          <w:p w:rsidR="00A212CA" w:rsidRPr="00CA60E6" w:rsidRDefault="00A212CA" w:rsidP="00810A72">
            <w:pPr>
              <w:pStyle w:val="TableParagraph"/>
              <w:ind w:left="106" w:right="892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ириково</w:t>
            </w:r>
            <w:proofErr w:type="spellEnd"/>
            <w:r>
              <w:rPr>
                <w:sz w:val="24"/>
              </w:rPr>
              <w:t xml:space="preserve"> на территории </w:t>
            </w:r>
            <w:r w:rsidRPr="00CA60E6">
              <w:rPr>
                <w:sz w:val="24"/>
              </w:rPr>
              <w:t xml:space="preserve"> школы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с.Бурлы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A212CA" w:rsidRPr="00CA60E6" w:rsidRDefault="00A212CA" w:rsidP="00810A72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Апрель - май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A212CA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 Старосты населенных пунктов, директор школы</w:t>
            </w:r>
          </w:p>
        </w:tc>
      </w:tr>
      <w:tr w:rsidR="00A212CA" w:rsidTr="003E7752">
        <w:trPr>
          <w:trHeight w:val="995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spacing w:line="270" w:lineRule="exact"/>
              <w:rPr>
                <w:sz w:val="24"/>
              </w:rPr>
            </w:pPr>
            <w:r w:rsidRPr="00CA60E6">
              <w:rPr>
                <w:sz w:val="24"/>
              </w:rPr>
              <w:lastRenderedPageBreak/>
              <w:t>5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810A72">
            <w:pPr>
              <w:pStyle w:val="TableParagraph"/>
              <w:rPr>
                <w:sz w:val="24"/>
              </w:rPr>
            </w:pPr>
            <w:r w:rsidRPr="00CA60E6">
              <w:rPr>
                <w:sz w:val="24"/>
              </w:rPr>
              <w:t>Вырубка старых деревьев</w:t>
            </w:r>
          </w:p>
        </w:tc>
        <w:tc>
          <w:tcPr>
            <w:tcW w:w="2827" w:type="dxa"/>
          </w:tcPr>
          <w:p w:rsidR="003E7752" w:rsidRPr="00CA60E6" w:rsidRDefault="003E7752" w:rsidP="003E775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A212CA" w:rsidRPr="00CA60E6" w:rsidRDefault="00A212CA" w:rsidP="00810A72">
            <w:pPr>
              <w:pStyle w:val="TableParagraph"/>
              <w:spacing w:line="270" w:lineRule="atLeast"/>
              <w:ind w:left="106" w:right="1358" w:hanging="168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Май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810A72">
            <w:pPr>
              <w:pStyle w:val="TableParagraph"/>
              <w:spacing w:line="270" w:lineRule="exact"/>
              <w:ind w:left="90" w:right="121"/>
              <w:jc w:val="center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A212CA" w:rsidTr="00A212CA">
        <w:trPr>
          <w:trHeight w:val="885"/>
        </w:trPr>
        <w:tc>
          <w:tcPr>
            <w:tcW w:w="426" w:type="dxa"/>
            <w:gridSpan w:val="2"/>
          </w:tcPr>
          <w:p w:rsidR="00A212CA" w:rsidRPr="00CA60E6" w:rsidRDefault="00A212CA" w:rsidP="00810A72">
            <w:pPr>
              <w:pStyle w:val="TableParagraph"/>
              <w:spacing w:line="268" w:lineRule="exact"/>
              <w:rPr>
                <w:sz w:val="24"/>
              </w:rPr>
            </w:pPr>
            <w:r w:rsidRPr="00CA60E6">
              <w:rPr>
                <w:sz w:val="24"/>
              </w:rPr>
              <w:t>6</w:t>
            </w:r>
          </w:p>
        </w:tc>
        <w:tc>
          <w:tcPr>
            <w:tcW w:w="2276" w:type="dxa"/>
            <w:gridSpan w:val="2"/>
          </w:tcPr>
          <w:p w:rsidR="00A212CA" w:rsidRPr="00CA60E6" w:rsidRDefault="00A212CA" w:rsidP="003E7752">
            <w:pPr>
              <w:pStyle w:val="TableParagraph"/>
              <w:ind w:right="837"/>
              <w:rPr>
                <w:sz w:val="24"/>
              </w:rPr>
            </w:pPr>
            <w:r w:rsidRPr="00CA60E6">
              <w:rPr>
                <w:sz w:val="24"/>
              </w:rPr>
              <w:t xml:space="preserve">Вырубка </w:t>
            </w:r>
            <w:r w:rsidR="003E7752">
              <w:rPr>
                <w:sz w:val="24"/>
              </w:rPr>
              <w:t>деревьев вдоль дорог</w:t>
            </w:r>
          </w:p>
        </w:tc>
        <w:tc>
          <w:tcPr>
            <w:tcW w:w="2827" w:type="dxa"/>
          </w:tcPr>
          <w:p w:rsidR="00A212CA" w:rsidRPr="00CA60E6" w:rsidRDefault="00A212CA" w:rsidP="00810A72">
            <w:pPr>
              <w:pStyle w:val="TableParagraph"/>
              <w:ind w:left="106" w:right="288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A212CA" w:rsidRPr="00CA60E6" w:rsidRDefault="00A212CA" w:rsidP="00810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Май</w:t>
            </w:r>
          </w:p>
        </w:tc>
        <w:tc>
          <w:tcPr>
            <w:tcW w:w="3402" w:type="dxa"/>
            <w:gridSpan w:val="3"/>
          </w:tcPr>
          <w:p w:rsidR="00A212CA" w:rsidRPr="00CA60E6" w:rsidRDefault="00A212CA" w:rsidP="00810A72">
            <w:pPr>
              <w:pStyle w:val="TableParagraph"/>
              <w:ind w:left="110" w:right="122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A212CA" w:rsidTr="00A212CA">
        <w:trPr>
          <w:gridBefore w:val="1"/>
          <w:gridAfter w:val="1"/>
          <w:wBefore w:w="115" w:type="dxa"/>
          <w:wAfter w:w="457" w:type="dxa"/>
          <w:trHeight w:val="1106"/>
        </w:trPr>
        <w:tc>
          <w:tcPr>
            <w:tcW w:w="595" w:type="dxa"/>
            <w:gridSpan w:val="2"/>
          </w:tcPr>
          <w:p w:rsidR="00A212CA" w:rsidRPr="00CA60E6" w:rsidRDefault="00A212CA" w:rsidP="00810A72">
            <w:pPr>
              <w:pStyle w:val="TableParagraph"/>
              <w:spacing w:line="265" w:lineRule="exact"/>
              <w:rPr>
                <w:sz w:val="24"/>
              </w:rPr>
            </w:pPr>
            <w:r w:rsidRPr="00CA60E6">
              <w:rPr>
                <w:sz w:val="24"/>
              </w:rPr>
              <w:t>7</w:t>
            </w:r>
          </w:p>
        </w:tc>
        <w:tc>
          <w:tcPr>
            <w:tcW w:w="1992" w:type="dxa"/>
          </w:tcPr>
          <w:p w:rsidR="00A212CA" w:rsidRPr="00CA60E6" w:rsidRDefault="003E7752" w:rsidP="003E775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Возведение </w:t>
            </w:r>
            <w:proofErr w:type="gramStart"/>
            <w:r>
              <w:rPr>
                <w:sz w:val="24"/>
              </w:rPr>
              <w:t>памятника ВОВ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A212CA" w:rsidRPr="00CA60E6" w:rsidRDefault="003E7752" w:rsidP="00810A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аимбетово</w:t>
            </w:r>
            <w:proofErr w:type="spellEnd"/>
          </w:p>
        </w:tc>
        <w:tc>
          <w:tcPr>
            <w:tcW w:w="1701" w:type="dxa"/>
            <w:gridSpan w:val="2"/>
          </w:tcPr>
          <w:p w:rsidR="00A212CA" w:rsidRPr="00CA60E6" w:rsidRDefault="003E7752" w:rsidP="00810A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46" w:type="dxa"/>
          </w:tcPr>
          <w:p w:rsidR="00A212CA" w:rsidRPr="00CA60E6" w:rsidRDefault="003E7752" w:rsidP="00810A72">
            <w:pPr>
              <w:pStyle w:val="TableParagraph"/>
              <w:spacing w:line="265" w:lineRule="exact"/>
              <w:ind w:left="30" w:right="121"/>
              <w:jc w:val="center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212CA" w:rsidTr="00A212CA">
        <w:trPr>
          <w:gridBefore w:val="1"/>
          <w:gridAfter w:val="1"/>
          <w:wBefore w:w="115" w:type="dxa"/>
          <w:wAfter w:w="457" w:type="dxa"/>
          <w:trHeight w:val="2760"/>
        </w:trPr>
        <w:tc>
          <w:tcPr>
            <w:tcW w:w="595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rPr>
                <w:sz w:val="24"/>
              </w:rPr>
            </w:pPr>
            <w:r w:rsidRPr="00CA60E6">
              <w:rPr>
                <w:sz w:val="24"/>
              </w:rPr>
              <w:t>8</w:t>
            </w:r>
          </w:p>
        </w:tc>
        <w:tc>
          <w:tcPr>
            <w:tcW w:w="1992" w:type="dxa"/>
          </w:tcPr>
          <w:p w:rsidR="00A212CA" w:rsidRPr="00CA60E6" w:rsidRDefault="00A212CA" w:rsidP="00810A72">
            <w:pPr>
              <w:pStyle w:val="TableParagraph"/>
              <w:ind w:right="272"/>
              <w:rPr>
                <w:sz w:val="24"/>
              </w:rPr>
            </w:pPr>
            <w:r w:rsidRPr="00CA60E6">
              <w:rPr>
                <w:sz w:val="24"/>
              </w:rPr>
              <w:t>Посадка и уход за цветами на: кольцах и клумбах, возле памятника участникам в ВОВ,</w:t>
            </w:r>
          </w:p>
        </w:tc>
        <w:tc>
          <w:tcPr>
            <w:tcW w:w="2942" w:type="dxa"/>
            <w:gridSpan w:val="2"/>
          </w:tcPr>
          <w:p w:rsidR="003E7752" w:rsidRPr="00CA60E6" w:rsidRDefault="003E7752" w:rsidP="003E775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 xml:space="preserve"> Все населенные пункты СП</w:t>
            </w:r>
          </w:p>
          <w:p w:rsidR="00A212CA" w:rsidRPr="00CA60E6" w:rsidRDefault="00A212CA" w:rsidP="00810A72">
            <w:pPr>
              <w:pStyle w:val="TableParagraph"/>
              <w:ind w:left="106" w:right="1303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Май</w:t>
            </w:r>
          </w:p>
        </w:tc>
        <w:tc>
          <w:tcPr>
            <w:tcW w:w="2546" w:type="dxa"/>
          </w:tcPr>
          <w:p w:rsidR="00A212CA" w:rsidRPr="00CA60E6" w:rsidRDefault="003E7752" w:rsidP="00810A72">
            <w:pPr>
              <w:pStyle w:val="TableParagraph"/>
              <w:ind w:left="110" w:right="616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А.К. Старосты населенных пунктов, директор школы</w:t>
            </w:r>
          </w:p>
        </w:tc>
      </w:tr>
      <w:tr w:rsidR="00A212CA" w:rsidTr="00A212CA">
        <w:trPr>
          <w:gridBefore w:val="1"/>
          <w:gridAfter w:val="1"/>
          <w:wBefore w:w="115" w:type="dxa"/>
          <w:wAfter w:w="457" w:type="dxa"/>
          <w:trHeight w:val="2483"/>
        </w:trPr>
        <w:tc>
          <w:tcPr>
            <w:tcW w:w="595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rPr>
                <w:sz w:val="24"/>
              </w:rPr>
            </w:pPr>
            <w:r w:rsidRPr="00CA60E6">
              <w:rPr>
                <w:sz w:val="24"/>
              </w:rPr>
              <w:t>9</w:t>
            </w:r>
          </w:p>
        </w:tc>
        <w:tc>
          <w:tcPr>
            <w:tcW w:w="1992" w:type="dxa"/>
          </w:tcPr>
          <w:p w:rsidR="00A212CA" w:rsidRPr="00CA60E6" w:rsidRDefault="00A212CA" w:rsidP="00810A72">
            <w:pPr>
              <w:pStyle w:val="TableParagraph"/>
              <w:ind w:right="92"/>
              <w:rPr>
                <w:sz w:val="24"/>
              </w:rPr>
            </w:pPr>
            <w:r w:rsidRPr="00CA60E6">
              <w:rPr>
                <w:sz w:val="24"/>
              </w:rPr>
              <w:t>Ямочный ремонт дорог</w:t>
            </w:r>
          </w:p>
        </w:tc>
        <w:tc>
          <w:tcPr>
            <w:tcW w:w="2942" w:type="dxa"/>
            <w:gridSpan w:val="2"/>
          </w:tcPr>
          <w:p w:rsidR="003E7752" w:rsidRPr="00CA60E6" w:rsidRDefault="003E7752" w:rsidP="003E775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A212CA" w:rsidRPr="00CA60E6" w:rsidRDefault="00A212CA" w:rsidP="00DE6998">
            <w:pPr>
              <w:pStyle w:val="TableParagraph"/>
              <w:spacing w:line="270" w:lineRule="atLeast"/>
              <w:ind w:left="106" w:right="1060"/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Июнь</w:t>
            </w:r>
          </w:p>
        </w:tc>
        <w:tc>
          <w:tcPr>
            <w:tcW w:w="2546" w:type="dxa"/>
          </w:tcPr>
          <w:p w:rsidR="00A212CA" w:rsidRPr="00CA60E6" w:rsidRDefault="003E7752" w:rsidP="00810A72">
            <w:pPr>
              <w:pStyle w:val="TableParagraph"/>
              <w:spacing w:line="262" w:lineRule="exact"/>
              <w:ind w:left="90" w:right="121"/>
              <w:jc w:val="center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212CA" w:rsidTr="00A212CA">
        <w:trPr>
          <w:gridBefore w:val="1"/>
          <w:gridAfter w:val="1"/>
          <w:wBefore w:w="115" w:type="dxa"/>
          <w:wAfter w:w="457" w:type="dxa"/>
          <w:trHeight w:val="1103"/>
        </w:trPr>
        <w:tc>
          <w:tcPr>
            <w:tcW w:w="595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rPr>
                <w:sz w:val="24"/>
              </w:rPr>
            </w:pPr>
            <w:r w:rsidRPr="00CA60E6">
              <w:rPr>
                <w:sz w:val="24"/>
              </w:rPr>
              <w:t>11</w:t>
            </w:r>
          </w:p>
        </w:tc>
        <w:tc>
          <w:tcPr>
            <w:tcW w:w="1992" w:type="dxa"/>
          </w:tcPr>
          <w:p w:rsidR="003E7752" w:rsidRPr="00CA60E6" w:rsidRDefault="00A212CA" w:rsidP="003E7752">
            <w:pPr>
              <w:pStyle w:val="TableParagraph"/>
              <w:ind w:right="622" w:firstLine="59"/>
              <w:rPr>
                <w:sz w:val="24"/>
              </w:rPr>
            </w:pPr>
            <w:r w:rsidRPr="00CA60E6">
              <w:rPr>
                <w:sz w:val="24"/>
              </w:rPr>
              <w:t xml:space="preserve">Огородить забором </w:t>
            </w:r>
          </w:p>
          <w:p w:rsidR="00A212CA" w:rsidRPr="00CA60E6" w:rsidRDefault="00A212CA" w:rsidP="00810A72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942" w:type="dxa"/>
            <w:gridSpan w:val="2"/>
          </w:tcPr>
          <w:p w:rsidR="00A212CA" w:rsidRPr="00CA60E6" w:rsidRDefault="00A212CA" w:rsidP="003E775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водонапорная башня, ИЖС, </w:t>
            </w:r>
          </w:p>
        </w:tc>
        <w:tc>
          <w:tcPr>
            <w:tcW w:w="1701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A60E6">
              <w:rPr>
                <w:sz w:val="24"/>
              </w:rPr>
              <w:t>Июль</w:t>
            </w:r>
          </w:p>
        </w:tc>
        <w:tc>
          <w:tcPr>
            <w:tcW w:w="2546" w:type="dxa"/>
          </w:tcPr>
          <w:p w:rsidR="00A212CA" w:rsidRPr="00CA60E6" w:rsidRDefault="003E7752" w:rsidP="00810A72">
            <w:pPr>
              <w:pStyle w:val="TableParagraph"/>
              <w:spacing w:line="262" w:lineRule="exact"/>
              <w:ind w:left="90" w:right="121"/>
              <w:jc w:val="center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212CA" w:rsidTr="00A212CA">
        <w:trPr>
          <w:gridBefore w:val="1"/>
          <w:gridAfter w:val="1"/>
          <w:wBefore w:w="115" w:type="dxa"/>
          <w:wAfter w:w="457" w:type="dxa"/>
          <w:trHeight w:val="1104"/>
        </w:trPr>
        <w:tc>
          <w:tcPr>
            <w:tcW w:w="595" w:type="dxa"/>
            <w:gridSpan w:val="2"/>
          </w:tcPr>
          <w:p w:rsidR="00A212CA" w:rsidRPr="00CA60E6" w:rsidRDefault="00A212CA" w:rsidP="00810A72">
            <w:pPr>
              <w:pStyle w:val="TableParagraph"/>
              <w:spacing w:line="262" w:lineRule="exact"/>
              <w:rPr>
                <w:sz w:val="24"/>
              </w:rPr>
            </w:pPr>
            <w:r w:rsidRPr="00CA60E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992" w:type="dxa"/>
          </w:tcPr>
          <w:p w:rsidR="00A212CA" w:rsidRPr="00CA60E6" w:rsidRDefault="003E7752" w:rsidP="003E775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Тротуар </w:t>
            </w:r>
          </w:p>
        </w:tc>
        <w:tc>
          <w:tcPr>
            <w:tcW w:w="2942" w:type="dxa"/>
            <w:gridSpan w:val="2"/>
          </w:tcPr>
          <w:p w:rsidR="00A212CA" w:rsidRPr="00CA60E6" w:rsidRDefault="003E7752" w:rsidP="00810A72">
            <w:pPr>
              <w:pStyle w:val="TableParagraph"/>
              <w:spacing w:line="270" w:lineRule="atLeast"/>
              <w:ind w:left="106" w:right="1415"/>
              <w:rPr>
                <w:sz w:val="24"/>
              </w:rPr>
            </w:pPr>
            <w:r>
              <w:rPr>
                <w:sz w:val="24"/>
              </w:rPr>
              <w:t xml:space="preserve">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урлы</w:t>
            </w:r>
            <w:proofErr w:type="spellEnd"/>
          </w:p>
        </w:tc>
        <w:tc>
          <w:tcPr>
            <w:tcW w:w="1701" w:type="dxa"/>
            <w:gridSpan w:val="2"/>
          </w:tcPr>
          <w:p w:rsidR="00A212CA" w:rsidRPr="00CA60E6" w:rsidRDefault="003E7752" w:rsidP="00810A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46" w:type="dxa"/>
          </w:tcPr>
          <w:p w:rsidR="00A212CA" w:rsidRPr="00CA60E6" w:rsidRDefault="003E7752" w:rsidP="00810A72">
            <w:pPr>
              <w:pStyle w:val="TableParagraph"/>
              <w:ind w:left="110" w:right="122"/>
              <w:rPr>
                <w:sz w:val="24"/>
              </w:rPr>
            </w:pPr>
            <w:r w:rsidRPr="00CA60E6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СП </w:t>
            </w:r>
            <w:proofErr w:type="spellStart"/>
            <w:r>
              <w:rPr>
                <w:sz w:val="24"/>
              </w:rPr>
              <w:t>Хайретдинов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F4016D" w:rsidRDefault="00F4016D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A21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14" w:rsidRDefault="00835614" w:rsidP="00835614">
      <w:pPr>
        <w:pStyle w:val="a3"/>
        <w:jc w:val="right"/>
      </w:pPr>
      <w:r>
        <w:t xml:space="preserve">                    Приложение № 2</w:t>
      </w:r>
    </w:p>
    <w:p w:rsidR="00835614" w:rsidRDefault="00835614" w:rsidP="00835614">
      <w:pPr>
        <w:pStyle w:val="a3"/>
        <w:jc w:val="right"/>
      </w:pPr>
      <w:r>
        <w:t xml:space="preserve"> к Постановлению Администрации</w:t>
      </w:r>
    </w:p>
    <w:p w:rsidR="00835614" w:rsidRDefault="00835614" w:rsidP="00835614">
      <w:pPr>
        <w:pStyle w:val="a3"/>
        <w:jc w:val="right"/>
      </w:pPr>
      <w:r>
        <w:t xml:space="preserve">Сельского поселения </w:t>
      </w:r>
      <w:proofErr w:type="spellStart"/>
      <w:r>
        <w:t>Бурлинский</w:t>
      </w:r>
      <w:proofErr w:type="spellEnd"/>
    </w:p>
    <w:p w:rsidR="00835614" w:rsidRDefault="00835614" w:rsidP="00835614">
      <w:pPr>
        <w:pStyle w:val="a3"/>
        <w:jc w:val="right"/>
      </w:pPr>
      <w:r>
        <w:t>Сельсовет муниципального района</w:t>
      </w:r>
    </w:p>
    <w:p w:rsidR="00835614" w:rsidRDefault="00835614" w:rsidP="00835614">
      <w:pPr>
        <w:pStyle w:val="a3"/>
        <w:jc w:val="right"/>
      </w:pPr>
      <w:r>
        <w:t xml:space="preserve"> </w:t>
      </w:r>
      <w:proofErr w:type="spellStart"/>
      <w:r>
        <w:t>Гафурийский</w:t>
      </w:r>
      <w:proofErr w:type="spellEnd"/>
      <w:r>
        <w:t xml:space="preserve"> район</w:t>
      </w:r>
    </w:p>
    <w:p w:rsidR="00835614" w:rsidRDefault="00835614" w:rsidP="00835614">
      <w:pPr>
        <w:pStyle w:val="a3"/>
        <w:jc w:val="right"/>
      </w:pPr>
      <w:r>
        <w:t xml:space="preserve"> Республики Башкортостан </w:t>
      </w:r>
    </w:p>
    <w:p w:rsidR="00835614" w:rsidRDefault="00835614" w:rsidP="00835614">
      <w:pPr>
        <w:pStyle w:val="a3"/>
        <w:jc w:val="right"/>
      </w:pPr>
      <w:r>
        <w:t>От «14» января 2020 г № 6</w:t>
      </w:r>
    </w:p>
    <w:p w:rsidR="00835614" w:rsidRDefault="00835614" w:rsidP="00835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614" w:rsidRDefault="00835614" w:rsidP="00835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закрепления территорий за организациями для проведения субботников по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 году эстетики в 2020 году.</w:t>
      </w:r>
    </w:p>
    <w:p w:rsidR="00835614" w:rsidRDefault="00835614" w:rsidP="008356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5247"/>
        <w:gridCol w:w="2411"/>
      </w:tblGrid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по закреплению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(ул. Казанская)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СДК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МОБУ СОШ с. Бурлы (ул. Казанская,22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«Почта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,33а,33б,37)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Г.Ф., Хисматуллин Н.Ф., </w:t>
            </w:r>
          </w:p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И.И.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24,26)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КХ «Урожай»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Курмантау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с.Курмантау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с.Курмантау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с.Курмантау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Баимбетово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аимбетово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д.Баиметово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 И.Х.,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детского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аимбетово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Явгильды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д.Явгильды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д.Явгильды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вгильды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Зириково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Иждигатова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З.Н.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арагаева,12)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35614" w:rsidTr="008356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арагаева,3)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14" w:rsidRDefault="0083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</w:tbl>
    <w:p w:rsidR="00835614" w:rsidRDefault="00835614" w:rsidP="00835614">
      <w:pPr>
        <w:rPr>
          <w:sz w:val="24"/>
          <w:szCs w:val="24"/>
          <w:lang w:eastAsia="en-US"/>
        </w:rPr>
      </w:pPr>
    </w:p>
    <w:p w:rsidR="00835614" w:rsidRDefault="00835614" w:rsidP="00835614">
      <w:pPr>
        <w:rPr>
          <w:rFonts w:ascii="Times New Roman" w:hAnsi="Times New Roman" w:cs="Times New Roman"/>
          <w:sz w:val="24"/>
          <w:szCs w:val="24"/>
        </w:rPr>
      </w:pPr>
    </w:p>
    <w:p w:rsidR="00835614" w:rsidRPr="00835614" w:rsidRDefault="00835614" w:rsidP="00835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А.К.Хайретдинов</w:t>
      </w:r>
      <w:proofErr w:type="spellEnd"/>
    </w:p>
    <w:sectPr w:rsidR="00835614" w:rsidRPr="00835614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B58"/>
    <w:multiLevelType w:val="hybridMultilevel"/>
    <w:tmpl w:val="F2B801CA"/>
    <w:lvl w:ilvl="0" w:tplc="1D44120E">
      <w:start w:val="1"/>
      <w:numFmt w:val="decimal"/>
      <w:lvlText w:val="%1."/>
      <w:lvlJc w:val="left"/>
      <w:pPr>
        <w:ind w:left="5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516" w:hanging="269"/>
      </w:pPr>
      <w:rPr>
        <w:rFonts w:hint="default"/>
      </w:rPr>
    </w:lvl>
    <w:lvl w:ilvl="2" w:tplc="45DC8B44"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394A4E6E">
      <w:numFmt w:val="bullet"/>
      <w:lvlText w:val="•"/>
      <w:lvlJc w:val="left"/>
      <w:pPr>
        <w:ind w:left="3469" w:hanging="269"/>
      </w:pPr>
      <w:rPr>
        <w:rFonts w:hint="default"/>
      </w:rPr>
    </w:lvl>
    <w:lvl w:ilvl="4" w:tplc="4412BB3A">
      <w:numFmt w:val="bullet"/>
      <w:lvlText w:val="•"/>
      <w:lvlJc w:val="left"/>
      <w:pPr>
        <w:ind w:left="4446" w:hanging="269"/>
      </w:pPr>
      <w:rPr>
        <w:rFonts w:hint="default"/>
      </w:rPr>
    </w:lvl>
    <w:lvl w:ilvl="5" w:tplc="30ACBD8A">
      <w:numFmt w:val="bullet"/>
      <w:lvlText w:val="•"/>
      <w:lvlJc w:val="left"/>
      <w:pPr>
        <w:ind w:left="5423" w:hanging="269"/>
      </w:pPr>
      <w:rPr>
        <w:rFonts w:hint="default"/>
      </w:rPr>
    </w:lvl>
    <w:lvl w:ilvl="6" w:tplc="EC201AEA">
      <w:numFmt w:val="bullet"/>
      <w:lvlText w:val="•"/>
      <w:lvlJc w:val="left"/>
      <w:pPr>
        <w:ind w:left="6399" w:hanging="269"/>
      </w:pPr>
      <w:rPr>
        <w:rFonts w:hint="default"/>
      </w:rPr>
    </w:lvl>
    <w:lvl w:ilvl="7" w:tplc="EEFE0778">
      <w:numFmt w:val="bullet"/>
      <w:lvlText w:val="•"/>
      <w:lvlJc w:val="left"/>
      <w:pPr>
        <w:ind w:left="7376" w:hanging="269"/>
      </w:pPr>
      <w:rPr>
        <w:rFonts w:hint="default"/>
      </w:rPr>
    </w:lvl>
    <w:lvl w:ilvl="8" w:tplc="E1D0629E">
      <w:numFmt w:val="bullet"/>
      <w:lvlText w:val="•"/>
      <w:lvlJc w:val="left"/>
      <w:pPr>
        <w:ind w:left="835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065B1"/>
    <w:rsid w:val="00334B93"/>
    <w:rsid w:val="0035694A"/>
    <w:rsid w:val="0038036B"/>
    <w:rsid w:val="003B58D8"/>
    <w:rsid w:val="003D7EA2"/>
    <w:rsid w:val="003E7752"/>
    <w:rsid w:val="004E0C77"/>
    <w:rsid w:val="00546D8C"/>
    <w:rsid w:val="005636FE"/>
    <w:rsid w:val="005D0944"/>
    <w:rsid w:val="005E171C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25DFE"/>
    <w:rsid w:val="00731B18"/>
    <w:rsid w:val="00780952"/>
    <w:rsid w:val="007831E7"/>
    <w:rsid w:val="00783E9F"/>
    <w:rsid w:val="007A6971"/>
    <w:rsid w:val="00816829"/>
    <w:rsid w:val="00835614"/>
    <w:rsid w:val="00836073"/>
    <w:rsid w:val="008A0700"/>
    <w:rsid w:val="008C1D50"/>
    <w:rsid w:val="00900657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12CA"/>
    <w:rsid w:val="00A25D0C"/>
    <w:rsid w:val="00A70B5E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DE6998"/>
    <w:rsid w:val="00E05945"/>
    <w:rsid w:val="00E154A9"/>
    <w:rsid w:val="00E42245"/>
    <w:rsid w:val="00E86DD7"/>
    <w:rsid w:val="00E872B4"/>
    <w:rsid w:val="00EE5A66"/>
    <w:rsid w:val="00F219B0"/>
    <w:rsid w:val="00F4016D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59"/>
    <w:rsid w:val="008356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59"/>
    <w:rsid w:val="008356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A314-C4E2-499E-B694-1A5E46B7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12</cp:revision>
  <cp:lastPrinted>2020-01-15T09:14:00Z</cp:lastPrinted>
  <dcterms:created xsi:type="dcterms:W3CDTF">2019-12-24T12:07:00Z</dcterms:created>
  <dcterms:modified xsi:type="dcterms:W3CDTF">2020-02-04T04:59:00Z</dcterms:modified>
</cp:coreProperties>
</file>