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269" w:rsidRPr="00DE71DE" w:rsidRDefault="00DE71DE" w:rsidP="00EB0519">
      <w:pPr>
        <w:pStyle w:val="ConsPlusNormal"/>
        <w:ind w:left="1416"/>
        <w:jc w:val="center"/>
        <w:rPr>
          <w:rFonts w:ascii="Times New Roman" w:hAnsi="Times New Roman" w:cs="Times New Roman"/>
          <w:sz w:val="20"/>
        </w:rPr>
      </w:pPr>
      <w:r>
        <w:t xml:space="preserve">                                                                                                          </w:t>
      </w:r>
      <w:r w:rsidR="00EB0519">
        <w:tab/>
      </w:r>
      <w:r w:rsidR="00EB0519">
        <w:tab/>
        <w:t xml:space="preserve">     </w:t>
      </w:r>
      <w:bookmarkStart w:id="0" w:name="_GoBack"/>
      <w:bookmarkEnd w:id="0"/>
      <w:r w:rsidR="004D4269" w:rsidRPr="00DE71DE">
        <w:rPr>
          <w:rFonts w:ascii="Times New Roman" w:hAnsi="Times New Roman" w:cs="Times New Roman"/>
          <w:sz w:val="20"/>
        </w:rPr>
        <w:t xml:space="preserve">Приложение N </w:t>
      </w:r>
      <w:r w:rsidRPr="00DE71DE">
        <w:rPr>
          <w:rFonts w:ascii="Times New Roman" w:hAnsi="Times New Roman" w:cs="Times New Roman"/>
          <w:sz w:val="20"/>
        </w:rPr>
        <w:t>3</w:t>
      </w:r>
    </w:p>
    <w:p w:rsidR="00DE71DE" w:rsidRPr="00DE71DE" w:rsidRDefault="00DE71DE" w:rsidP="00EB0519">
      <w:pPr>
        <w:adjustRightInd w:val="0"/>
        <w:spacing w:after="0" w:line="240" w:lineRule="auto"/>
        <w:ind w:left="10620"/>
        <w:rPr>
          <w:rFonts w:ascii="Times New Roman" w:hAnsi="Times New Roman" w:cs="Times New Roman"/>
          <w:sz w:val="20"/>
          <w:szCs w:val="20"/>
        </w:rPr>
      </w:pPr>
      <w:r w:rsidRPr="00DE71DE">
        <w:rPr>
          <w:rFonts w:ascii="Times New Roman" w:hAnsi="Times New Roman" w:cs="Times New Roman"/>
          <w:sz w:val="20"/>
          <w:szCs w:val="20"/>
        </w:rPr>
        <w:t>к Порядку кассового обслуживания бюджета</w:t>
      </w:r>
    </w:p>
    <w:p w:rsidR="00DE71DE" w:rsidRPr="00DE71DE" w:rsidRDefault="00DE71DE" w:rsidP="00EB0519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sz w:val="20"/>
          <w:szCs w:val="20"/>
        </w:rPr>
      </w:pPr>
      <w:r w:rsidRPr="00DE71DE">
        <w:rPr>
          <w:rFonts w:ascii="Times New Roman" w:hAnsi="Times New Roman" w:cs="Times New Roman"/>
          <w:sz w:val="20"/>
          <w:szCs w:val="20"/>
        </w:rPr>
        <w:t>сельского поселения _________________ сельсовет МР</w:t>
      </w:r>
      <w:r w:rsidR="00EB05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71DE">
        <w:rPr>
          <w:rFonts w:ascii="Times New Roman" w:hAnsi="Times New Roman" w:cs="Times New Roman"/>
          <w:sz w:val="20"/>
          <w:szCs w:val="20"/>
        </w:rPr>
        <w:t>Гафурийский</w:t>
      </w:r>
      <w:proofErr w:type="spellEnd"/>
      <w:r w:rsidRPr="00DE71DE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в условиях</w:t>
      </w:r>
    </w:p>
    <w:p w:rsidR="00DE71DE" w:rsidRPr="00DE71DE" w:rsidRDefault="00DE71DE" w:rsidP="00EB0519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sz w:val="20"/>
          <w:szCs w:val="20"/>
        </w:rPr>
      </w:pPr>
      <w:r w:rsidRPr="00DE71DE">
        <w:rPr>
          <w:rFonts w:ascii="Times New Roman" w:hAnsi="Times New Roman" w:cs="Times New Roman"/>
          <w:sz w:val="20"/>
          <w:szCs w:val="20"/>
        </w:rPr>
        <w:t>открытия и ведения лицевых счетов для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71DE">
        <w:rPr>
          <w:rFonts w:ascii="Times New Roman" w:hAnsi="Times New Roman" w:cs="Times New Roman"/>
          <w:sz w:val="20"/>
          <w:szCs w:val="20"/>
        </w:rPr>
        <w:t>учета операций по исполнению расходов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71DE">
        <w:rPr>
          <w:rFonts w:ascii="Times New Roman" w:hAnsi="Times New Roman" w:cs="Times New Roman"/>
          <w:sz w:val="20"/>
          <w:szCs w:val="20"/>
        </w:rPr>
        <w:t>бюджета сельского поселения __________________ сельсовет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71DE">
        <w:rPr>
          <w:rFonts w:ascii="Times New Roman" w:hAnsi="Times New Roman" w:cs="Times New Roman"/>
          <w:sz w:val="20"/>
          <w:szCs w:val="20"/>
        </w:rPr>
        <w:t xml:space="preserve">МР </w:t>
      </w:r>
      <w:proofErr w:type="spellStart"/>
      <w:r w:rsidRPr="00DE71DE">
        <w:rPr>
          <w:rFonts w:ascii="Times New Roman" w:hAnsi="Times New Roman" w:cs="Times New Roman"/>
          <w:sz w:val="20"/>
          <w:szCs w:val="20"/>
        </w:rPr>
        <w:t>Гафурийский</w:t>
      </w:r>
      <w:proofErr w:type="spellEnd"/>
      <w:r w:rsidRPr="00DE71DE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DE71DE" w:rsidRDefault="00DE71D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E71DE" w:rsidRDefault="00DE71DE">
      <w:pPr>
        <w:pStyle w:val="ConsPlusNormal"/>
        <w:jc w:val="center"/>
      </w:pPr>
    </w:p>
    <w:p w:rsidR="004D4269" w:rsidRDefault="004D4269">
      <w:pPr>
        <w:pStyle w:val="ConsPlusNormal"/>
        <w:jc w:val="center"/>
      </w:pPr>
      <w:r>
        <w:t>Протокол</w:t>
      </w:r>
    </w:p>
    <w:p w:rsidR="004D4269" w:rsidRDefault="004D4269">
      <w:pPr>
        <w:pStyle w:val="ConsPlusNormal"/>
        <w:jc w:val="center"/>
      </w:pPr>
      <w:r>
        <w:t>N __________от</w:t>
      </w:r>
    </w:p>
    <w:p w:rsidR="004D4269" w:rsidRDefault="004D4269">
      <w:pPr>
        <w:pStyle w:val="ConsPlusNormal"/>
        <w:jc w:val="center"/>
      </w:pPr>
    </w:p>
    <w:p w:rsidR="004D4269" w:rsidRDefault="004D4269">
      <w:pPr>
        <w:pStyle w:val="ConsPlusNonformat"/>
        <w:jc w:val="both"/>
      </w:pPr>
      <w:r>
        <w:rPr>
          <w:sz w:val="16"/>
        </w:rPr>
        <w:t xml:space="preserve">          ______________________________________________________________________</w:t>
      </w:r>
    </w:p>
    <w:p w:rsidR="004D4269" w:rsidRDefault="004D4269">
      <w:pPr>
        <w:pStyle w:val="ConsPlusNonformat"/>
        <w:jc w:val="both"/>
      </w:pPr>
      <w:r>
        <w:rPr>
          <w:sz w:val="16"/>
        </w:rPr>
        <w:t xml:space="preserve">                     (наименование клиента)                                       Ед. изм. руб.</w:t>
      </w:r>
    </w:p>
    <w:p w:rsidR="004D4269" w:rsidRDefault="004D4269">
      <w:pPr>
        <w:pStyle w:val="ConsPlusNormal"/>
        <w:jc w:val="both"/>
      </w:pPr>
    </w:p>
    <w:tbl>
      <w:tblPr>
        <w:tblW w:w="14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"/>
        <w:gridCol w:w="3551"/>
        <w:gridCol w:w="2405"/>
        <w:gridCol w:w="3313"/>
        <w:gridCol w:w="3370"/>
        <w:gridCol w:w="1291"/>
      </w:tblGrid>
      <w:tr w:rsidR="004D4269" w:rsidTr="008153C7">
        <w:trPr>
          <w:trHeight w:val="549"/>
        </w:trPr>
        <w:tc>
          <w:tcPr>
            <w:tcW w:w="1006" w:type="dxa"/>
          </w:tcPr>
          <w:p w:rsidR="004D4269" w:rsidRDefault="004D42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51" w:type="dxa"/>
          </w:tcPr>
          <w:p w:rsidR="004D4269" w:rsidRDefault="004D4269">
            <w:pPr>
              <w:pStyle w:val="ConsPlusNormal"/>
              <w:jc w:val="center"/>
            </w:pPr>
            <w:r>
              <w:t>ИНН и наименование получателя, банк</w:t>
            </w:r>
          </w:p>
        </w:tc>
        <w:tc>
          <w:tcPr>
            <w:tcW w:w="2405" w:type="dxa"/>
          </w:tcPr>
          <w:p w:rsidR="004D4269" w:rsidRDefault="004D4269">
            <w:pPr>
              <w:pStyle w:val="ConsPlusNormal"/>
              <w:jc w:val="center"/>
            </w:pPr>
            <w:r>
              <w:t>Плательщик</w:t>
            </w:r>
          </w:p>
        </w:tc>
        <w:tc>
          <w:tcPr>
            <w:tcW w:w="3313" w:type="dxa"/>
          </w:tcPr>
          <w:p w:rsidR="004D4269" w:rsidRDefault="004D4269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3370" w:type="dxa"/>
          </w:tcPr>
          <w:p w:rsidR="004D4269" w:rsidRDefault="004D4269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1291" w:type="dxa"/>
          </w:tcPr>
          <w:p w:rsidR="004D4269" w:rsidRDefault="004D4269">
            <w:pPr>
              <w:pStyle w:val="ConsPlusNormal"/>
              <w:jc w:val="center"/>
            </w:pPr>
            <w:r>
              <w:t>Сумма</w:t>
            </w:r>
          </w:p>
        </w:tc>
      </w:tr>
      <w:tr w:rsidR="004D4269" w:rsidTr="008153C7">
        <w:trPr>
          <w:trHeight w:val="275"/>
        </w:trPr>
        <w:tc>
          <w:tcPr>
            <w:tcW w:w="1006" w:type="dxa"/>
          </w:tcPr>
          <w:p w:rsidR="004D4269" w:rsidRDefault="004D4269">
            <w:pPr>
              <w:pStyle w:val="ConsPlusNormal"/>
            </w:pPr>
          </w:p>
        </w:tc>
        <w:tc>
          <w:tcPr>
            <w:tcW w:w="3551" w:type="dxa"/>
          </w:tcPr>
          <w:p w:rsidR="004D4269" w:rsidRDefault="004D4269">
            <w:pPr>
              <w:pStyle w:val="ConsPlusNormal"/>
            </w:pPr>
          </w:p>
        </w:tc>
        <w:tc>
          <w:tcPr>
            <w:tcW w:w="2405" w:type="dxa"/>
          </w:tcPr>
          <w:p w:rsidR="004D4269" w:rsidRDefault="004D4269">
            <w:pPr>
              <w:pStyle w:val="ConsPlusNormal"/>
            </w:pPr>
          </w:p>
        </w:tc>
        <w:tc>
          <w:tcPr>
            <w:tcW w:w="3313" w:type="dxa"/>
          </w:tcPr>
          <w:p w:rsidR="004D4269" w:rsidRDefault="004D4269">
            <w:pPr>
              <w:pStyle w:val="ConsPlusNormal"/>
            </w:pPr>
          </w:p>
        </w:tc>
        <w:tc>
          <w:tcPr>
            <w:tcW w:w="3370" w:type="dxa"/>
          </w:tcPr>
          <w:p w:rsidR="004D4269" w:rsidRDefault="004D4269">
            <w:pPr>
              <w:pStyle w:val="ConsPlusNormal"/>
            </w:pPr>
          </w:p>
        </w:tc>
        <w:tc>
          <w:tcPr>
            <w:tcW w:w="1291" w:type="dxa"/>
          </w:tcPr>
          <w:p w:rsidR="004D4269" w:rsidRDefault="004D4269">
            <w:pPr>
              <w:pStyle w:val="ConsPlusNormal"/>
            </w:pPr>
          </w:p>
        </w:tc>
      </w:tr>
      <w:tr w:rsidR="004D4269" w:rsidTr="008153C7">
        <w:tblPrEx>
          <w:tblBorders>
            <w:left w:val="nil"/>
          </w:tblBorders>
        </w:tblPrEx>
        <w:trPr>
          <w:trHeight w:val="275"/>
        </w:trPr>
        <w:tc>
          <w:tcPr>
            <w:tcW w:w="10275" w:type="dxa"/>
            <w:gridSpan w:val="4"/>
            <w:tcBorders>
              <w:left w:val="nil"/>
              <w:bottom w:val="nil"/>
            </w:tcBorders>
          </w:tcPr>
          <w:p w:rsidR="004D4269" w:rsidRDefault="004D4269">
            <w:pPr>
              <w:pStyle w:val="ConsPlusNormal"/>
            </w:pPr>
          </w:p>
        </w:tc>
        <w:tc>
          <w:tcPr>
            <w:tcW w:w="3370" w:type="dxa"/>
          </w:tcPr>
          <w:p w:rsidR="004D4269" w:rsidRDefault="004D4269">
            <w:pPr>
              <w:pStyle w:val="ConsPlusNormal"/>
            </w:pPr>
            <w:r>
              <w:t>Всего:</w:t>
            </w:r>
          </w:p>
        </w:tc>
        <w:tc>
          <w:tcPr>
            <w:tcW w:w="1291" w:type="dxa"/>
          </w:tcPr>
          <w:p w:rsidR="004D4269" w:rsidRDefault="004D4269">
            <w:pPr>
              <w:pStyle w:val="ConsPlusNormal"/>
            </w:pPr>
          </w:p>
        </w:tc>
      </w:tr>
    </w:tbl>
    <w:p w:rsidR="004D4269" w:rsidRDefault="004D4269">
      <w:pPr>
        <w:pStyle w:val="ConsPlusNormal"/>
        <w:jc w:val="both"/>
      </w:pPr>
    </w:p>
    <w:p w:rsidR="004D4269" w:rsidRDefault="004D4269">
      <w:pPr>
        <w:pStyle w:val="ConsPlusNonformat"/>
        <w:jc w:val="both"/>
      </w:pPr>
      <w:r>
        <w:t>Всего прописью: __________________ рублей _____ копеек</w:t>
      </w:r>
    </w:p>
    <w:p w:rsidR="004D4269" w:rsidRDefault="004D4269">
      <w:pPr>
        <w:pStyle w:val="ConsPlusNonformat"/>
        <w:jc w:val="both"/>
      </w:pPr>
    </w:p>
    <w:p w:rsidR="004D4269" w:rsidRDefault="004D4269">
      <w:pPr>
        <w:pStyle w:val="ConsPlusNonformat"/>
        <w:jc w:val="both"/>
      </w:pPr>
      <w:r>
        <w:t>Ответственный исполнитель    _________ ___________________</w:t>
      </w:r>
    </w:p>
    <w:p w:rsidR="004D4269" w:rsidRDefault="004D4269">
      <w:pPr>
        <w:pStyle w:val="ConsPlusNonformat"/>
        <w:jc w:val="both"/>
      </w:pPr>
      <w:r>
        <w:t xml:space="preserve">                              подпись  расшифровка подписи</w:t>
      </w:r>
    </w:p>
    <w:p w:rsidR="004D4269" w:rsidRDefault="004D4269">
      <w:pPr>
        <w:pStyle w:val="ConsPlusNonformat"/>
        <w:jc w:val="both"/>
      </w:pPr>
      <w:r>
        <w:t>"___" _______________20__ г.</w:t>
      </w:r>
    </w:p>
    <w:p w:rsidR="00F303AD" w:rsidRDefault="00F303AD"/>
    <w:sectPr w:rsidR="00F303AD" w:rsidSect="008153C7">
      <w:pgSz w:w="16839" w:h="11907" w:orient="landscape" w:code="9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269"/>
    <w:rsid w:val="004D4269"/>
    <w:rsid w:val="008153C7"/>
    <w:rsid w:val="00917E96"/>
    <w:rsid w:val="00990FD7"/>
    <w:rsid w:val="00DE71DE"/>
    <w:rsid w:val="00EB0519"/>
    <w:rsid w:val="00F3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6C08"/>
  <w15:docId w15:val="{D1D4DD17-9E36-4012-B349-86709C2A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42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user</cp:lastModifiedBy>
  <cp:revision>6</cp:revision>
  <cp:lastPrinted>2016-06-03T03:06:00Z</cp:lastPrinted>
  <dcterms:created xsi:type="dcterms:W3CDTF">2016-06-02T10:47:00Z</dcterms:created>
  <dcterms:modified xsi:type="dcterms:W3CDTF">2020-02-18T04:31:00Z</dcterms:modified>
</cp:coreProperties>
</file>