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" type="tile"/>
    </v:background>
  </w:background>
  <w:body>
    <w:p w:rsidR="00916AF8" w:rsidRDefault="00916AF8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916AF8" w:rsidRDefault="00AA249E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fillcolor="#b2b2b2" strokecolor="blue" strokeweight="1pt">
            <v:fill opacity=".5"/>
            <v:shadow on="t" color="#99f" offset="3pt"/>
            <v:textpath style="font-family:&quot;Arial&quot;;v-text-kern:t" trim="t" fitpath="t" string="Обморожение&#10;"/>
          </v:shape>
        </w:pict>
      </w:r>
    </w:p>
    <w:p w:rsidR="00916AF8" w:rsidRPr="00DD07DC" w:rsidRDefault="00AA249E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279pt;margin-top:46.2pt;width:243pt;height:98.25pt;z-index:1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916AF8" w:rsidRPr="00DD07DC" w:rsidRDefault="00916AF8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</w:t>
                  </w:r>
                  <w:r w:rsidR="009868BF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чаще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возникают в холодное зимнее время при температуре окружающей среды ниже минус 10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="00AA249E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1.75pt;height:17.25pt">
                        <v:imagedata r:id="rId7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="00AA249E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 id="_x0000_i1028" type="#_x0000_t75" style="width:21.75pt;height:17.25pt">
                        <v:imagedata r:id="rId7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  <w:r w:rsidR="00916AF8"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916AF8" w:rsidRPr="001379C6" w:rsidRDefault="00916AF8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916AF8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916AF8" w:rsidRPr="007419C2" w:rsidRDefault="00AA249E" w:rsidP="007419C2">
      <w:pPr>
        <w:ind w:firstLine="18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lastRenderedPageBreak/>
        <w:pict>
          <v:shape id="Рисунок 1" o:spid="_x0000_i1026" type="#_x0000_t75" alt="Голубые холмы.jpg" style="width:245.25pt;height:146.25pt;visibility:visible">
            <v:imagedata r:id="rId8" o:title=""/>
          </v:shape>
        </w:pict>
      </w:r>
      <w:r w:rsidR="00916AF8"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916AF8" w:rsidRPr="00504F3B" w:rsidRDefault="00916AF8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1 степени -  пораженный участок кожи бледный, после согревания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покрасневший, развивается отек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Обморожение 2 степени – первые признаки совпадают с признаками обморожения 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1 степени, однако, в первые дни образуются пузыри, наполненные прозрачным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содержимым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</w:t>
      </w:r>
      <w:r>
        <w:rPr>
          <w:rFonts w:ascii="Times New Roman" w:hAnsi="Times New Roman" w:cs="Times New Roman"/>
          <w:b/>
          <w:bCs/>
          <w:sz w:val="24"/>
          <w:szCs w:val="24"/>
        </w:rPr>
        <w:t>нтов кожи с образованием рубцов</w:t>
      </w:r>
    </w:p>
    <w:p w:rsidR="00916AF8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916AF8" w:rsidRPr="007419C2" w:rsidRDefault="00916AF8" w:rsidP="007419C2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F8" w:rsidRPr="0041701C" w:rsidRDefault="00916AF8" w:rsidP="00504F3B">
      <w:pPr>
        <w:pStyle w:val="a8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Первая помощь: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Согрейте обмороженный участок тела, восстановите кровообращение путем отогревания, массирования до покраснения кожи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 xml:space="preserve"> (при 1 степени)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>, обретения ею чувствительности, появления возможности двигать пальцами. Примите теплые напитки: чай, молоко, бульон.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Прекратите воздействие холода путем размещения пострадавшего в тепле.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Если в течение нескольких минут кожа не приобретает нормальный вид, то необходимо поместить пораженную часть в теплую воду с последующей обработкой кожи спиртом и наложением утепляющей повязки.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В случае появления на теле водянистых пузырей, накройте их салфеткой (повязкой)  после обработки спиртом.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Пораженную конечность укутайте теплой тканью, приподнимите, зафиксируйте, что обеспечит уменьшение отека.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Дайте обезболивающие средства. </w:t>
      </w:r>
    </w:p>
    <w:p w:rsidR="00916AF8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При необходимости отправьте пострадавшего в лечебное учреждение, тщательно укутав его в теплые вещи. Во время транспортировки постоянно контрол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>ируйте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 пострадавшего.</w:t>
      </w:r>
    </w:p>
    <w:p w:rsidR="00916AF8" w:rsidRDefault="00916AF8" w:rsidP="008F33BD">
      <w:pPr>
        <w:pStyle w:val="a8"/>
        <w:shd w:val="clear" w:color="auto" w:fill="FABF8F"/>
        <w:spacing w:after="0" w:line="240" w:lineRule="auto"/>
        <w:ind w:left="0"/>
      </w:pPr>
    </w:p>
    <w:p w:rsidR="00916AF8" w:rsidRPr="001A0BC2" w:rsidRDefault="00916AF8" w:rsidP="001A0BC2">
      <w:pPr>
        <w:pStyle w:val="a8"/>
        <w:shd w:val="clear" w:color="auto" w:fill="FABF8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0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 службы спасения 112</w:t>
      </w:r>
    </w:p>
    <w:p w:rsidR="00916AF8" w:rsidRPr="001A0BC2" w:rsidRDefault="00916AF8" w:rsidP="001A0BC2">
      <w:pPr>
        <w:tabs>
          <w:tab w:val="left" w:pos="720"/>
        </w:tabs>
      </w:pPr>
    </w:p>
    <w:sectPr w:rsidR="00916AF8" w:rsidRPr="001A0BC2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5BD3051"/>
    <w:multiLevelType w:val="hybridMultilevel"/>
    <w:tmpl w:val="90022C76"/>
    <w:lvl w:ilvl="0" w:tplc="F19E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40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161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E86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F24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1AC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5CF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0053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43F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0DC"/>
    <w:rsid w:val="000233F9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0BC2"/>
    <w:rsid w:val="001A4383"/>
    <w:rsid w:val="001E3CC3"/>
    <w:rsid w:val="001F0E79"/>
    <w:rsid w:val="0023395E"/>
    <w:rsid w:val="002A0F8B"/>
    <w:rsid w:val="002B3BA3"/>
    <w:rsid w:val="002F00AC"/>
    <w:rsid w:val="002F7BE0"/>
    <w:rsid w:val="0039674E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707A02"/>
    <w:rsid w:val="007419C2"/>
    <w:rsid w:val="008655FF"/>
    <w:rsid w:val="00872574"/>
    <w:rsid w:val="008F33BD"/>
    <w:rsid w:val="00916AF8"/>
    <w:rsid w:val="009802B3"/>
    <w:rsid w:val="009868BF"/>
    <w:rsid w:val="0099247B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A249E"/>
    <w:rsid w:val="00AE4A6B"/>
    <w:rsid w:val="00B00CE8"/>
    <w:rsid w:val="00B0705D"/>
    <w:rsid w:val="00B11764"/>
    <w:rsid w:val="00BB0B46"/>
    <w:rsid w:val="00C83724"/>
    <w:rsid w:val="00CF2F37"/>
    <w:rsid w:val="00D15C34"/>
    <w:rsid w:val="00D46176"/>
    <w:rsid w:val="00D5125B"/>
    <w:rsid w:val="00D57679"/>
    <w:rsid w:val="00D85980"/>
    <w:rsid w:val="00DD07DC"/>
    <w:rsid w:val="00E67375"/>
    <w:rsid w:val="00EA0B33"/>
    <w:rsid w:val="00EA4028"/>
    <w:rsid w:val="00F057DE"/>
    <w:rsid w:val="00F140DC"/>
    <w:rsid w:val="00F175F1"/>
    <w:rsid w:val="00F374C5"/>
    <w:rsid w:val="00F52017"/>
    <w:rsid w:val="00F6260E"/>
    <w:rsid w:val="00F81DEE"/>
    <w:rsid w:val="00FA21C2"/>
    <w:rsid w:val="00FE380B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267</Words>
  <Characters>1525</Characters>
  <Application>Microsoft Office Word</Application>
  <DocSecurity>0</DocSecurity>
  <Lines>12</Lines>
  <Paragraphs>3</Paragraphs>
  <ScaleCrop>false</ScaleCrop>
  <Company>Управление по ЧС при Правительстве РБ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Юмабай</cp:lastModifiedBy>
  <cp:revision>31</cp:revision>
  <dcterms:created xsi:type="dcterms:W3CDTF">2013-11-14T04:32:00Z</dcterms:created>
  <dcterms:modified xsi:type="dcterms:W3CDTF">2019-12-05T10:58:00Z</dcterms:modified>
</cp:coreProperties>
</file>